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C3E5" w14:textId="26D4649F" w:rsidR="003C2997" w:rsidRPr="000646C2" w:rsidRDefault="005534ED" w:rsidP="000646C2">
      <w:pPr>
        <w:jc w:val="center"/>
        <w:rPr>
          <w:b/>
          <w:bCs/>
        </w:rPr>
      </w:pPr>
      <w:r w:rsidRPr="000646C2">
        <w:rPr>
          <w:b/>
          <w:bCs/>
        </w:rPr>
        <w:t xml:space="preserve">American Christians </w:t>
      </w:r>
      <w:r w:rsidR="000F204B" w:rsidRPr="000646C2">
        <w:rPr>
          <w:b/>
          <w:bCs/>
        </w:rPr>
        <w:t>Hosting Afghan Guest</w:t>
      </w:r>
      <w:r w:rsidR="0074219A" w:rsidRPr="000646C2">
        <w:rPr>
          <w:b/>
          <w:bCs/>
        </w:rPr>
        <w:t>s</w:t>
      </w:r>
      <w:r w:rsidRPr="000646C2">
        <w:rPr>
          <w:b/>
          <w:bCs/>
        </w:rPr>
        <w:t>:</w:t>
      </w:r>
      <w:r w:rsidR="000646C2">
        <w:rPr>
          <w:b/>
          <w:bCs/>
        </w:rPr>
        <w:t xml:space="preserve"> </w:t>
      </w:r>
      <w:r w:rsidRPr="000646C2">
        <w:rPr>
          <w:b/>
          <w:bCs/>
        </w:rPr>
        <w:t>A Few Helpful Hints</w:t>
      </w:r>
    </w:p>
    <w:p w14:paraId="50B4943D" w14:textId="5650F933" w:rsidR="004A3568" w:rsidRDefault="002F7B4A" w:rsidP="000646C2">
      <w:pPr>
        <w:jc w:val="center"/>
      </w:pPr>
      <w:hyperlink r:id="rId7" w:history="1">
        <w:r w:rsidR="000646C2" w:rsidRPr="007F25D3">
          <w:rPr>
            <w:rStyle w:val="Hyperlink"/>
          </w:rPr>
          <w:t>www.RefugeeMemphis.com</w:t>
        </w:r>
      </w:hyperlink>
    </w:p>
    <w:p w14:paraId="3489048D" w14:textId="77777777" w:rsidR="000646C2" w:rsidRPr="003312BB" w:rsidRDefault="000646C2" w:rsidP="000646C2">
      <w:pPr>
        <w:jc w:val="center"/>
      </w:pPr>
    </w:p>
    <w:p w14:paraId="55616722" w14:textId="6B12672B" w:rsidR="004A3568" w:rsidRPr="000646C2" w:rsidRDefault="004A3568">
      <w:pPr>
        <w:rPr>
          <w:i/>
          <w:iCs/>
        </w:rPr>
      </w:pPr>
      <w:r w:rsidRPr="003312BB">
        <w:rPr>
          <w:i/>
          <w:iCs/>
        </w:rPr>
        <w:t>“Let brotherly love continue. Do not neglect to show hospitality to strangers, for thereby some have entertained angels unawares. Remember those who… are mistreated, since you also are in the body.”</w:t>
      </w:r>
      <w:r w:rsidR="000646C2">
        <w:rPr>
          <w:i/>
          <w:iCs/>
        </w:rPr>
        <w:t xml:space="preserve">   </w:t>
      </w:r>
      <w:r w:rsidRPr="003312BB">
        <w:t>Hebrews 13:1-3</w:t>
      </w:r>
    </w:p>
    <w:p w14:paraId="722C3BCB" w14:textId="25FEDE8C" w:rsidR="000F204B" w:rsidRPr="003312BB" w:rsidRDefault="000F204B"/>
    <w:p w14:paraId="3105676C" w14:textId="5A5DA185" w:rsidR="003312BB" w:rsidRPr="003312BB" w:rsidRDefault="00435F04" w:rsidP="000F204B">
      <w:pPr>
        <w:pStyle w:val="ListParagraph"/>
        <w:numPr>
          <w:ilvl w:val="0"/>
          <w:numId w:val="1"/>
        </w:numPr>
        <w:rPr>
          <w:i/>
          <w:iCs/>
        </w:rPr>
      </w:pPr>
      <w:r w:rsidRPr="000646C2">
        <w:rPr>
          <w:b/>
          <w:bCs/>
        </w:rPr>
        <w:t>HOSPITALITY:</w:t>
      </w:r>
      <w:r w:rsidRPr="003312BB">
        <w:t xml:space="preserve"> </w:t>
      </w:r>
      <w:r w:rsidR="000F204B" w:rsidRPr="003312BB">
        <w:t xml:space="preserve">We are honored as Christians to host </w:t>
      </w:r>
      <w:proofErr w:type="gramStart"/>
      <w:r w:rsidR="00DD0EE0" w:rsidRPr="003312BB">
        <w:t>newly-arrived</w:t>
      </w:r>
      <w:proofErr w:type="gramEnd"/>
      <w:r w:rsidR="002F5312" w:rsidRPr="003312BB">
        <w:t xml:space="preserve"> Afghan</w:t>
      </w:r>
      <w:r w:rsidR="00DD0EE0" w:rsidRPr="003312BB">
        <w:t>s</w:t>
      </w:r>
      <w:r w:rsidR="000F204B" w:rsidRPr="003312BB">
        <w:t xml:space="preserve"> in our home</w:t>
      </w:r>
      <w:r w:rsidR="001D6FFB">
        <w:t>s</w:t>
      </w:r>
      <w:r w:rsidR="004A3568" w:rsidRPr="003312BB">
        <w:t>. P</w:t>
      </w:r>
      <w:r w:rsidR="003312BB" w:rsidRPr="003312BB">
        <w:t>ray</w:t>
      </w:r>
      <w:r w:rsidR="004A3568" w:rsidRPr="003312BB">
        <w:t xml:space="preserve"> for God to grant great love</w:t>
      </w:r>
      <w:r w:rsidR="00F16501" w:rsidRPr="003312BB">
        <w:t xml:space="preserve">, </w:t>
      </w:r>
      <w:r w:rsidR="004A3568" w:rsidRPr="003312BB">
        <w:t>patience</w:t>
      </w:r>
      <w:r w:rsidR="00DD0EE0" w:rsidRPr="003312BB">
        <w:t>, humility</w:t>
      </w:r>
      <w:r w:rsidR="004A3568" w:rsidRPr="003312BB">
        <w:t xml:space="preserve"> </w:t>
      </w:r>
      <w:r w:rsidR="00F16501" w:rsidRPr="003312BB">
        <w:t xml:space="preserve">and genuine friendship </w:t>
      </w:r>
      <w:r w:rsidR="004A3568" w:rsidRPr="003312BB">
        <w:t>to you</w:t>
      </w:r>
      <w:r w:rsidR="00AD68C1" w:rsidRPr="003312BB">
        <w:t xml:space="preserve">, your </w:t>
      </w:r>
      <w:proofErr w:type="gramStart"/>
      <w:r w:rsidR="00AD68C1" w:rsidRPr="003312BB">
        <w:t>family</w:t>
      </w:r>
      <w:proofErr w:type="gramEnd"/>
      <w:r w:rsidR="004A3568" w:rsidRPr="003312BB">
        <w:t xml:space="preserve"> and your guests. </w:t>
      </w:r>
      <w:r w:rsidRPr="003312BB">
        <w:t>Crossing</w:t>
      </w:r>
      <w:r w:rsidR="004A3568" w:rsidRPr="003312BB">
        <w:t xml:space="preserve"> cultures is not always easy, so don’t expect the time to</w:t>
      </w:r>
      <w:r w:rsidR="000F204B" w:rsidRPr="003312BB">
        <w:t xml:space="preserve"> be perfect.</w:t>
      </w:r>
      <w:r w:rsidR="0074219A" w:rsidRPr="003312BB">
        <w:t xml:space="preserve"> You </w:t>
      </w:r>
      <w:r w:rsidRPr="003312BB">
        <w:t xml:space="preserve">and your guests </w:t>
      </w:r>
      <w:r w:rsidR="0074219A" w:rsidRPr="003312BB">
        <w:t xml:space="preserve">will learn from </w:t>
      </w:r>
      <w:r w:rsidR="004A3568" w:rsidRPr="003312BB">
        <w:t>one another</w:t>
      </w:r>
      <w:r w:rsidR="0074219A" w:rsidRPr="003312BB">
        <w:t>.</w:t>
      </w:r>
      <w:r w:rsidR="002F5312" w:rsidRPr="003312BB">
        <w:t xml:space="preserve"> Hospitality is </w:t>
      </w:r>
      <w:proofErr w:type="gramStart"/>
      <w:r w:rsidR="002F5312" w:rsidRPr="003312BB">
        <w:t>actually the</w:t>
      </w:r>
      <w:proofErr w:type="gramEnd"/>
      <w:r w:rsidR="00DD0EE0" w:rsidRPr="003312BB">
        <w:t xml:space="preserve"> Afghan peoples’</w:t>
      </w:r>
      <w:r w:rsidR="002F5312" w:rsidRPr="003312BB">
        <w:t xml:space="preserve"> </w:t>
      </w:r>
      <w:r w:rsidRPr="003312BB">
        <w:t>strength</w:t>
      </w:r>
      <w:r w:rsidR="002F5312" w:rsidRPr="003312BB">
        <w:t>.  So just accept</w:t>
      </w:r>
      <w:r w:rsidR="006E242A" w:rsidRPr="003312BB">
        <w:t xml:space="preserve"> the fact </w:t>
      </w:r>
      <w:r w:rsidR="002F5312" w:rsidRPr="003312BB">
        <w:t>that you will never outdo the</w:t>
      </w:r>
      <w:r w:rsidR="003312BB" w:rsidRPr="003312BB">
        <w:t>ir hospitality</w:t>
      </w:r>
      <w:r w:rsidR="002F5312" w:rsidRPr="003312BB">
        <w:t>.</w:t>
      </w:r>
      <w:r w:rsidR="005141DA" w:rsidRPr="003312BB">
        <w:t xml:space="preserve"> </w:t>
      </w:r>
      <w:r w:rsidRPr="003312BB">
        <w:t xml:space="preserve">To receive guests is to be honored in their culture. </w:t>
      </w:r>
      <w:r w:rsidR="005141DA" w:rsidRPr="003312BB">
        <w:t>Make sure to treat your guest as you would want to be treated, with dignity and respect.</w:t>
      </w:r>
      <w:r w:rsidRPr="003312BB">
        <w:t xml:space="preserve"> </w:t>
      </w:r>
    </w:p>
    <w:p w14:paraId="1291E43F" w14:textId="77777777" w:rsidR="003312BB" w:rsidRPr="003312BB" w:rsidRDefault="003312BB" w:rsidP="003312BB">
      <w:pPr>
        <w:pStyle w:val="ListParagraph"/>
      </w:pPr>
    </w:p>
    <w:p w14:paraId="2BF9ACDE" w14:textId="375D54FB" w:rsidR="000F204B" w:rsidRPr="003312BB" w:rsidRDefault="00435F04" w:rsidP="003312BB">
      <w:pPr>
        <w:pStyle w:val="ListParagraph"/>
        <w:rPr>
          <w:i/>
          <w:iCs/>
        </w:rPr>
      </w:pPr>
      <w:r w:rsidRPr="000646C2">
        <w:rPr>
          <w:b/>
          <w:bCs/>
        </w:rPr>
        <w:t>HINT</w:t>
      </w:r>
      <w:r w:rsidRPr="003312BB">
        <w:t xml:space="preserve">: </w:t>
      </w:r>
      <w:r w:rsidRPr="003312BB">
        <w:rPr>
          <w:i/>
          <w:iCs/>
        </w:rPr>
        <w:t>Say, “We are honored to have you in our home.”</w:t>
      </w:r>
    </w:p>
    <w:p w14:paraId="4F485E57" w14:textId="77777777" w:rsidR="000F204B" w:rsidRPr="003312BB" w:rsidRDefault="000F204B" w:rsidP="000F204B"/>
    <w:p w14:paraId="664F7088" w14:textId="35FFFC75" w:rsidR="003312BB" w:rsidRPr="003312BB" w:rsidRDefault="000F204B" w:rsidP="000F204B">
      <w:pPr>
        <w:pStyle w:val="ListParagraph"/>
        <w:numPr>
          <w:ilvl w:val="0"/>
          <w:numId w:val="1"/>
        </w:numPr>
        <w:rPr>
          <w:i/>
          <w:iCs/>
        </w:rPr>
      </w:pPr>
      <w:r w:rsidRPr="000646C2">
        <w:rPr>
          <w:b/>
          <w:bCs/>
        </w:rPr>
        <w:t>TIME:</w:t>
      </w:r>
      <w:r w:rsidRPr="003312BB">
        <w:t xml:space="preserve"> If we Americans are honest,</w:t>
      </w:r>
      <w:r w:rsidR="00DD0EE0" w:rsidRPr="003312BB">
        <w:t xml:space="preserve"> we would admit that</w:t>
      </w:r>
      <w:r w:rsidRPr="003312BB">
        <w:t xml:space="preserve"> time is our idol. </w:t>
      </w:r>
      <w:r w:rsidR="004F703D" w:rsidRPr="003312BB">
        <w:t xml:space="preserve">Consequently, </w:t>
      </w:r>
      <w:r w:rsidR="003312BB" w:rsidRPr="003312BB">
        <w:t>prolonged visits may not come eas</w:t>
      </w:r>
      <w:r w:rsidR="00BB6EEF">
        <w:t>ily</w:t>
      </w:r>
      <w:r w:rsidR="003312BB" w:rsidRPr="003312BB">
        <w:t>.</w:t>
      </w:r>
      <w:r w:rsidR="00BB6EEF">
        <w:t xml:space="preserve"> </w:t>
      </w:r>
      <w:r w:rsidR="003312BB" w:rsidRPr="003312BB">
        <w:t xml:space="preserve">Pause daily </w:t>
      </w:r>
      <w:r w:rsidR="000326FF">
        <w:t xml:space="preserve">to visit </w:t>
      </w:r>
      <w:r w:rsidR="003312BB" w:rsidRPr="003312BB">
        <w:t>over tea and snacks.  Get ready to</w:t>
      </w:r>
      <w:r w:rsidR="00DD0EE0" w:rsidRPr="003312BB">
        <w:t xml:space="preserve"> </w:t>
      </w:r>
      <w:r w:rsidR="003312BB" w:rsidRPr="003312BB">
        <w:t>relax</w:t>
      </w:r>
      <w:r w:rsidRPr="003312BB">
        <w:t xml:space="preserve"> a while</w:t>
      </w:r>
      <w:r w:rsidR="003312BB" w:rsidRPr="003312BB">
        <w:t>,</w:t>
      </w:r>
      <w:r w:rsidRPr="003312BB">
        <w:t xml:space="preserve"> </w:t>
      </w:r>
      <w:r w:rsidR="003312BB" w:rsidRPr="003312BB">
        <w:t>simply</w:t>
      </w:r>
      <w:r w:rsidRPr="003312BB">
        <w:t xml:space="preserve"> sit and chat</w:t>
      </w:r>
      <w:r w:rsidR="00DD0EE0" w:rsidRPr="003312BB">
        <w:t xml:space="preserve"> with your guest</w:t>
      </w:r>
      <w:r w:rsidR="003312BB" w:rsidRPr="003312BB">
        <w:t>s, without rushing</w:t>
      </w:r>
      <w:r w:rsidR="00DD0EE0" w:rsidRPr="003312BB">
        <w:t xml:space="preserve">. Speak slowly and </w:t>
      </w:r>
      <w:r w:rsidR="003312BB" w:rsidRPr="003312BB">
        <w:t>use</w:t>
      </w:r>
      <w:r w:rsidR="00DD0EE0" w:rsidRPr="003312BB">
        <w:t xml:space="preserve"> simple English, </w:t>
      </w:r>
      <w:r w:rsidR="003312BB" w:rsidRPr="003312BB">
        <w:t>since</w:t>
      </w:r>
      <w:r w:rsidR="00DD0EE0" w:rsidRPr="003312BB">
        <w:t xml:space="preserve"> most Afghans speak Dari or Pashto as their first language</w:t>
      </w:r>
      <w:r w:rsidR="003312BB" w:rsidRPr="003312BB">
        <w:t>,</w:t>
      </w:r>
      <w:r w:rsidR="00DD0EE0" w:rsidRPr="003312BB">
        <w:t xml:space="preserve"> and </w:t>
      </w:r>
      <w:r w:rsidR="003312BB" w:rsidRPr="003312BB">
        <w:t xml:space="preserve">a few will speak </w:t>
      </w:r>
      <w:r w:rsidR="00DD0EE0" w:rsidRPr="003312BB">
        <w:t xml:space="preserve">English </w:t>
      </w:r>
      <w:r w:rsidR="003312BB" w:rsidRPr="003312BB">
        <w:t>as</w:t>
      </w:r>
      <w:r w:rsidR="00DD0EE0" w:rsidRPr="003312BB">
        <w:t xml:space="preserve"> </w:t>
      </w:r>
      <w:r w:rsidR="003312BB" w:rsidRPr="003312BB">
        <w:t>a second or third language</w:t>
      </w:r>
      <w:r w:rsidR="00DD0EE0" w:rsidRPr="003312BB">
        <w:t>.</w:t>
      </w:r>
      <w:r w:rsidRPr="003312BB">
        <w:t xml:space="preserve"> </w:t>
      </w:r>
      <w:r w:rsidR="003312BB" w:rsidRPr="003312BB">
        <w:t>Without probing</w:t>
      </w:r>
      <w:r w:rsidR="00435F04" w:rsidRPr="003312BB">
        <w:t xml:space="preserve">, </w:t>
      </w:r>
      <w:r w:rsidR="003312BB" w:rsidRPr="003312BB">
        <w:t>show compassion and prepare</w:t>
      </w:r>
      <w:r w:rsidR="00435F04" w:rsidRPr="003312BB">
        <w:t xml:space="preserve"> </w:t>
      </w:r>
      <w:r w:rsidR="003312BB" w:rsidRPr="003312BB">
        <w:t>to</w:t>
      </w:r>
      <w:r w:rsidR="00435F04" w:rsidRPr="003312BB">
        <w:t xml:space="preserve"> l</w:t>
      </w:r>
      <w:r w:rsidRPr="003312BB">
        <w:t>iste</w:t>
      </w:r>
      <w:r w:rsidR="00435F04" w:rsidRPr="003312BB">
        <w:t>n</w:t>
      </w:r>
      <w:r w:rsidRPr="003312BB">
        <w:t xml:space="preserve"> to your Afghan friend’s </w:t>
      </w:r>
      <w:r w:rsidR="00F16501" w:rsidRPr="003312BB">
        <w:t xml:space="preserve">deep and often tragic </w:t>
      </w:r>
      <w:r w:rsidRPr="003312BB">
        <w:t>story</w:t>
      </w:r>
      <w:r w:rsidR="00435F04" w:rsidRPr="003312BB">
        <w:t xml:space="preserve">. </w:t>
      </w:r>
      <w:r w:rsidR="003312BB" w:rsidRPr="003312BB">
        <w:t>Listening</w:t>
      </w:r>
      <w:r w:rsidR="00F16501" w:rsidRPr="003312BB">
        <w:t xml:space="preserve"> </w:t>
      </w:r>
      <w:r w:rsidR="003312BB" w:rsidRPr="003312BB">
        <w:t>is</w:t>
      </w:r>
      <w:r w:rsidR="004F703D" w:rsidRPr="003312BB">
        <w:t xml:space="preserve"> </w:t>
      </w:r>
      <w:r w:rsidR="00F16501" w:rsidRPr="003312BB">
        <w:t>a ministry</w:t>
      </w:r>
      <w:r w:rsidRPr="003312BB">
        <w:t>.</w:t>
      </w:r>
      <w:r w:rsidR="00F16501" w:rsidRPr="003312BB">
        <w:t xml:space="preserve"> </w:t>
      </w:r>
      <w:r w:rsidR="003312BB" w:rsidRPr="003312BB">
        <w:t>Feel</w:t>
      </w:r>
      <w:r w:rsidR="00F16501" w:rsidRPr="003312BB">
        <w:t xml:space="preserve"> free to ask if you can pray with them about the</w:t>
      </w:r>
      <w:r w:rsidR="004F703D" w:rsidRPr="003312BB">
        <w:t>ir</w:t>
      </w:r>
      <w:r w:rsidR="00F16501" w:rsidRPr="003312BB">
        <w:t xml:space="preserve"> </w:t>
      </w:r>
      <w:r w:rsidR="004F703D" w:rsidRPr="003312BB">
        <w:t>troubles</w:t>
      </w:r>
      <w:r w:rsidR="00F16501" w:rsidRPr="003312BB">
        <w:t>; don’t hesitate to pray in Jesus’ name.</w:t>
      </w:r>
      <w:r w:rsidR="002F5312" w:rsidRPr="003312BB">
        <w:t xml:space="preserve"> </w:t>
      </w:r>
    </w:p>
    <w:p w14:paraId="109CFD02" w14:textId="77777777" w:rsidR="003312BB" w:rsidRPr="003312BB" w:rsidRDefault="003312BB" w:rsidP="003312BB">
      <w:pPr>
        <w:pStyle w:val="ListParagraph"/>
      </w:pPr>
    </w:p>
    <w:p w14:paraId="6458986C" w14:textId="60983939" w:rsidR="00024D08" w:rsidRPr="003312BB" w:rsidRDefault="003B67DD" w:rsidP="003312BB">
      <w:pPr>
        <w:pStyle w:val="ListParagraph"/>
        <w:rPr>
          <w:i/>
          <w:iCs/>
        </w:rPr>
      </w:pPr>
      <w:r w:rsidRPr="000646C2">
        <w:rPr>
          <w:b/>
          <w:bCs/>
        </w:rPr>
        <w:t>HINT:</w:t>
      </w:r>
      <w:r w:rsidRPr="003312BB">
        <w:t xml:space="preserve"> </w:t>
      </w:r>
      <w:r w:rsidR="00EA5D28" w:rsidRPr="003312BB">
        <w:t>Serve</w:t>
      </w:r>
      <w:r w:rsidR="00DD0EE0" w:rsidRPr="003312BB">
        <w:t xml:space="preserve"> </w:t>
      </w:r>
      <w:r w:rsidR="00183281" w:rsidRPr="003312BB">
        <w:t xml:space="preserve">either </w:t>
      </w:r>
      <w:r w:rsidR="002F5312" w:rsidRPr="003312BB">
        <w:t>pistachio nuts</w:t>
      </w:r>
      <w:r w:rsidR="000C5C9F" w:rsidRPr="003312BB">
        <w:t>, walnuts, hard candy</w:t>
      </w:r>
      <w:r w:rsidR="00DD0EE0" w:rsidRPr="003312BB">
        <w:t xml:space="preserve">, </w:t>
      </w:r>
      <w:r w:rsidR="00183281" w:rsidRPr="003312BB">
        <w:t xml:space="preserve">mini chocolates, </w:t>
      </w:r>
      <w:r w:rsidR="00DD0EE0" w:rsidRPr="003312BB">
        <w:t>dried apricots</w:t>
      </w:r>
      <w:r w:rsidR="003312BB">
        <w:t>,</w:t>
      </w:r>
      <w:r w:rsidR="00DD0EE0" w:rsidRPr="003312BB">
        <w:t xml:space="preserve"> or</w:t>
      </w:r>
      <w:r w:rsidR="002F5312" w:rsidRPr="003312BB">
        <w:t xml:space="preserve"> simple sugar cookies.</w:t>
      </w:r>
      <w:r w:rsidR="00EA5D28" w:rsidRPr="003312BB">
        <w:t xml:space="preserve"> Afghans are very relational. It often takes many cups of tea to build </w:t>
      </w:r>
      <w:r w:rsidR="003312BB">
        <w:t xml:space="preserve">enough trust </w:t>
      </w:r>
      <w:r w:rsidR="00EA5D28" w:rsidRPr="003312BB">
        <w:t xml:space="preserve">for </w:t>
      </w:r>
      <w:r w:rsidR="003312BB">
        <w:t>Afghans</w:t>
      </w:r>
      <w:r w:rsidR="00EA5D28" w:rsidRPr="003312BB">
        <w:t xml:space="preserve"> to share </w:t>
      </w:r>
      <w:r w:rsidR="003312BB">
        <w:t>on a deeper level</w:t>
      </w:r>
      <w:r w:rsidR="00EA5D28" w:rsidRPr="003312BB">
        <w:t>. Every Afghan has experienced trauma</w:t>
      </w:r>
      <w:r w:rsidR="00024D08" w:rsidRPr="003312BB">
        <w:t xml:space="preserve"> and great loss</w:t>
      </w:r>
      <w:r w:rsidR="00EA5D28" w:rsidRPr="003312BB">
        <w:t xml:space="preserve">; your presence and time can be such a gift for them to </w:t>
      </w:r>
      <w:r w:rsidR="00C034C8" w:rsidRPr="003312BB">
        <w:t>process through</w:t>
      </w:r>
      <w:r w:rsidR="00024D08" w:rsidRPr="003312BB">
        <w:t xml:space="preserve"> some</w:t>
      </w:r>
      <w:r w:rsidR="00EA5D28" w:rsidRPr="003312BB">
        <w:t xml:space="preserve"> of their </w:t>
      </w:r>
      <w:r w:rsidR="004F703D" w:rsidRPr="003312BB">
        <w:t>pain</w:t>
      </w:r>
      <w:r w:rsidR="00EA5D28" w:rsidRPr="003312BB">
        <w:t xml:space="preserve">. </w:t>
      </w:r>
    </w:p>
    <w:p w14:paraId="6EBAD21B" w14:textId="77777777" w:rsidR="00024D08" w:rsidRPr="003312BB" w:rsidRDefault="00024D08" w:rsidP="00024D08">
      <w:pPr>
        <w:pStyle w:val="ListParagraph"/>
        <w:rPr>
          <w:i/>
          <w:iCs/>
        </w:rPr>
      </w:pPr>
    </w:p>
    <w:p w14:paraId="3D481C9E" w14:textId="61EE0DD8" w:rsidR="004545BC" w:rsidRDefault="00024D08" w:rsidP="004545BC">
      <w:pPr>
        <w:pStyle w:val="ListParagraph"/>
        <w:numPr>
          <w:ilvl w:val="0"/>
          <w:numId w:val="1"/>
        </w:numPr>
      </w:pPr>
      <w:r w:rsidRPr="000646C2">
        <w:rPr>
          <w:b/>
          <w:bCs/>
        </w:rPr>
        <w:t xml:space="preserve">YOUR </w:t>
      </w:r>
      <w:r w:rsidR="003312BB" w:rsidRPr="000646C2">
        <w:rPr>
          <w:b/>
          <w:bCs/>
        </w:rPr>
        <w:t>SCHEDULE</w:t>
      </w:r>
      <w:r w:rsidRPr="000646C2">
        <w:rPr>
          <w:b/>
          <w:bCs/>
        </w:rPr>
        <w:t>:</w:t>
      </w:r>
      <w:r w:rsidRPr="003312BB">
        <w:t xml:space="preserve"> Certainly</w:t>
      </w:r>
      <w:r w:rsidR="003312BB">
        <w:t>,</w:t>
      </w:r>
      <w:r w:rsidRPr="003312BB">
        <w:t xml:space="preserve"> you must go about your normal commitments. Feel free to tell your guest that you will be gone </w:t>
      </w:r>
      <w:r w:rsidR="003312BB">
        <w:t>to work or to other events. Let the</w:t>
      </w:r>
      <w:r w:rsidR="000326FF">
        <w:t>m</w:t>
      </w:r>
      <w:r w:rsidR="003312BB">
        <w:t xml:space="preserve"> know if there are certain</w:t>
      </w:r>
      <w:r w:rsidR="004545BC">
        <w:t xml:space="preserve"> </w:t>
      </w:r>
      <w:r w:rsidR="00E32DFC">
        <w:t>expectations</w:t>
      </w:r>
      <w:r w:rsidR="000326FF">
        <w:t xml:space="preserve"> about your house</w:t>
      </w:r>
      <w:r w:rsidR="00E32DFC">
        <w:t xml:space="preserve"> or their time with you</w:t>
      </w:r>
      <w:r w:rsidR="004545BC">
        <w:t xml:space="preserve">.  </w:t>
      </w:r>
      <w:r w:rsidR="00E32DFC">
        <w:t>T</w:t>
      </w:r>
      <w:r w:rsidR="004545BC">
        <w:t>here may be a lack of understanding about</w:t>
      </w:r>
      <w:r w:rsidR="003312BB">
        <w:t xml:space="preserve"> </w:t>
      </w:r>
      <w:r w:rsidR="004545BC">
        <w:t>why you are not always available</w:t>
      </w:r>
      <w:r w:rsidR="00E32DFC">
        <w:t>, j</w:t>
      </w:r>
      <w:r w:rsidR="004545BC">
        <w:t>ust simply apologize and explain your commitments. On the other hand, t</w:t>
      </w:r>
      <w:r w:rsidRPr="003312BB">
        <w:t xml:space="preserve">hey do not expect to be entertained. Likewise, Afghans are comfortable </w:t>
      </w:r>
      <w:r w:rsidR="004545BC">
        <w:t>sitting in</w:t>
      </w:r>
      <w:r w:rsidRPr="003312BB">
        <w:t xml:space="preserve"> silence</w:t>
      </w:r>
      <w:r w:rsidR="004545BC">
        <w:t xml:space="preserve"> in your presence</w:t>
      </w:r>
      <w:r w:rsidRPr="003312BB">
        <w:t xml:space="preserve">, unlike Americans. </w:t>
      </w:r>
      <w:r w:rsidR="003312BB">
        <w:t xml:space="preserve">Just </w:t>
      </w:r>
      <w:r w:rsidRPr="003312BB">
        <w:t>relax and enjoy a new Afghan friend filling your space.</w:t>
      </w:r>
      <w:r w:rsidR="004545BC">
        <w:t xml:space="preserve"> </w:t>
      </w:r>
      <w:r w:rsidR="000646C2">
        <w:t>People are more important than time.</w:t>
      </w:r>
    </w:p>
    <w:p w14:paraId="20BD87B3" w14:textId="77777777" w:rsidR="004545BC" w:rsidRDefault="004545BC" w:rsidP="004545BC">
      <w:pPr>
        <w:pStyle w:val="ListParagraph"/>
      </w:pPr>
    </w:p>
    <w:p w14:paraId="216B2B27" w14:textId="23217762" w:rsidR="004545BC" w:rsidRPr="003312BB" w:rsidRDefault="004545BC" w:rsidP="004545BC">
      <w:pPr>
        <w:pStyle w:val="ListParagraph"/>
      </w:pPr>
      <w:r w:rsidRPr="000646C2">
        <w:rPr>
          <w:b/>
          <w:bCs/>
        </w:rPr>
        <w:t>HINT</w:t>
      </w:r>
      <w:r>
        <w:t xml:space="preserve">: The resettlement agency will be making appointments for your guests to work on vaccines, social security, etc. You are not expected to take your guests to </w:t>
      </w:r>
      <w:proofErr w:type="gramStart"/>
      <w:r>
        <w:t>all of</w:t>
      </w:r>
      <w:proofErr w:type="gramEnd"/>
      <w:r>
        <w:t xml:space="preserve"> their appointments. Let others share the load. Your job is to host them.</w:t>
      </w:r>
    </w:p>
    <w:p w14:paraId="239F9028" w14:textId="77777777" w:rsidR="00024D08" w:rsidRPr="003312BB" w:rsidRDefault="00024D08" w:rsidP="00024D08">
      <w:pPr>
        <w:pStyle w:val="ListParagraph"/>
      </w:pPr>
    </w:p>
    <w:p w14:paraId="5F487347" w14:textId="7DE01C70" w:rsidR="00D30B0D" w:rsidRDefault="00024D08" w:rsidP="00024D08">
      <w:pPr>
        <w:pStyle w:val="ListParagraph"/>
        <w:numPr>
          <w:ilvl w:val="0"/>
          <w:numId w:val="1"/>
        </w:numPr>
        <w:rPr>
          <w:i/>
          <w:iCs/>
        </w:rPr>
      </w:pPr>
      <w:r w:rsidRPr="000646C2">
        <w:rPr>
          <w:b/>
          <w:bCs/>
        </w:rPr>
        <w:t>INVITATIONS</w:t>
      </w:r>
      <w:r w:rsidR="00EA5D28" w:rsidRPr="000646C2">
        <w:rPr>
          <w:b/>
          <w:bCs/>
        </w:rPr>
        <w:t>:</w:t>
      </w:r>
      <w:r w:rsidR="00EA5D28" w:rsidRPr="003312BB">
        <w:t xml:space="preserve"> </w:t>
      </w:r>
      <w:r w:rsidR="00EA5D28" w:rsidRPr="003312BB">
        <w:rPr>
          <w:i/>
          <w:iCs/>
        </w:rPr>
        <w:t>When you make an invitation to an Afghan (say for a meal</w:t>
      </w:r>
      <w:r w:rsidR="004545BC">
        <w:rPr>
          <w:i/>
          <w:iCs/>
        </w:rPr>
        <w:t xml:space="preserve"> or tea or a snack</w:t>
      </w:r>
      <w:r w:rsidR="00EA5D28" w:rsidRPr="003312BB">
        <w:rPr>
          <w:i/>
          <w:iCs/>
        </w:rPr>
        <w:t>) don’t be surprised when they decline. In Afghan culture</w:t>
      </w:r>
      <w:r w:rsidRPr="003312BB">
        <w:rPr>
          <w:i/>
          <w:iCs/>
        </w:rPr>
        <w:t xml:space="preserve"> declining</w:t>
      </w:r>
      <w:r w:rsidR="00EA5D28" w:rsidRPr="003312BB">
        <w:rPr>
          <w:i/>
          <w:iCs/>
        </w:rPr>
        <w:t xml:space="preserve"> invitations </w:t>
      </w:r>
      <w:r w:rsidRPr="003312BB">
        <w:rPr>
          <w:i/>
          <w:iCs/>
        </w:rPr>
        <w:t>is</w:t>
      </w:r>
      <w:r w:rsidR="00EA5D28" w:rsidRPr="003312BB">
        <w:rPr>
          <w:i/>
          <w:iCs/>
        </w:rPr>
        <w:t xml:space="preserve"> </w:t>
      </w:r>
      <w:r w:rsidR="00C034C8" w:rsidRPr="003312BB">
        <w:rPr>
          <w:i/>
          <w:iCs/>
        </w:rPr>
        <w:t>obligatory</w:t>
      </w:r>
      <w:r w:rsidRPr="003312BB">
        <w:rPr>
          <w:i/>
          <w:iCs/>
        </w:rPr>
        <w:t xml:space="preserve">. They </w:t>
      </w:r>
      <w:r w:rsidR="00467618" w:rsidRPr="003312BB">
        <w:rPr>
          <w:i/>
          <w:iCs/>
        </w:rPr>
        <w:lastRenderedPageBreak/>
        <w:t xml:space="preserve">typically </w:t>
      </w:r>
      <w:r w:rsidR="00EA5D28" w:rsidRPr="003312BB">
        <w:rPr>
          <w:i/>
          <w:iCs/>
        </w:rPr>
        <w:t>refuse at least twice. So</w:t>
      </w:r>
      <w:r w:rsidR="004545BC">
        <w:rPr>
          <w:i/>
          <w:iCs/>
        </w:rPr>
        <w:t>,</w:t>
      </w:r>
      <w:r w:rsidR="00EA5D28" w:rsidRPr="003312BB">
        <w:rPr>
          <w:i/>
          <w:iCs/>
        </w:rPr>
        <w:t xml:space="preserve"> </w:t>
      </w:r>
      <w:r w:rsidR="00BB6EEF">
        <w:rPr>
          <w:i/>
          <w:iCs/>
        </w:rPr>
        <w:t xml:space="preserve">either </w:t>
      </w:r>
      <w:r w:rsidR="00EA5D28" w:rsidRPr="003312BB">
        <w:rPr>
          <w:i/>
          <w:iCs/>
        </w:rPr>
        <w:t>keep asking</w:t>
      </w:r>
      <w:r w:rsidR="00BB6EEF">
        <w:rPr>
          <w:i/>
          <w:iCs/>
        </w:rPr>
        <w:t xml:space="preserve"> or just make tea. </w:t>
      </w:r>
      <w:r w:rsidR="00EA5D28" w:rsidRPr="003312BB">
        <w:rPr>
          <w:i/>
          <w:iCs/>
        </w:rPr>
        <w:t xml:space="preserve"> </w:t>
      </w:r>
      <w:r w:rsidR="00BB6EEF">
        <w:rPr>
          <w:i/>
          <w:iCs/>
        </w:rPr>
        <w:t xml:space="preserve">Just simply </w:t>
      </w:r>
      <w:r w:rsidR="00D30B0D">
        <w:rPr>
          <w:i/>
          <w:iCs/>
        </w:rPr>
        <w:t>place tea</w:t>
      </w:r>
      <w:r w:rsidR="00BB6EEF">
        <w:rPr>
          <w:i/>
          <w:iCs/>
        </w:rPr>
        <w:t xml:space="preserve"> and</w:t>
      </w:r>
      <w:r w:rsidR="00D30B0D">
        <w:rPr>
          <w:i/>
          <w:iCs/>
        </w:rPr>
        <w:t xml:space="preserve"> a snack in front of them</w:t>
      </w:r>
      <w:r w:rsidR="00EA5D28" w:rsidRPr="003312BB">
        <w:rPr>
          <w:i/>
          <w:iCs/>
        </w:rPr>
        <w:t xml:space="preserve">. </w:t>
      </w:r>
      <w:r w:rsidR="00BB6EEF">
        <w:rPr>
          <w:i/>
          <w:iCs/>
        </w:rPr>
        <w:t>A</w:t>
      </w:r>
      <w:r w:rsidR="00D30B0D">
        <w:rPr>
          <w:i/>
          <w:iCs/>
        </w:rPr>
        <w:t xml:space="preserve">ccept the fact that their culture DEMANDS that they say no until you oblige them. </w:t>
      </w:r>
      <w:r w:rsidR="00EA5D28" w:rsidRPr="003312BB">
        <w:rPr>
          <w:i/>
          <w:iCs/>
        </w:rPr>
        <w:t xml:space="preserve">Conversely, we Americans </w:t>
      </w:r>
      <w:r w:rsidR="004F703D" w:rsidRPr="003312BB">
        <w:rPr>
          <w:i/>
          <w:iCs/>
        </w:rPr>
        <w:t>usually respond to an invitation with an immediate</w:t>
      </w:r>
      <w:r w:rsidR="00467618" w:rsidRPr="003312BB">
        <w:rPr>
          <w:i/>
          <w:iCs/>
        </w:rPr>
        <w:t xml:space="preserve">: “Yes, I’d love to come.” </w:t>
      </w:r>
      <w:r w:rsidR="00BB6EEF">
        <w:t>We feel that’s right to do, but Afghans often</w:t>
      </w:r>
      <w:r w:rsidR="00D30B0D">
        <w:t xml:space="preserve"> consider our immediate “Yes” as rude</w:t>
      </w:r>
      <w:r w:rsidR="00D30B0D">
        <w:rPr>
          <w:i/>
          <w:iCs/>
        </w:rPr>
        <w:t xml:space="preserve">. </w:t>
      </w:r>
    </w:p>
    <w:p w14:paraId="0D2C5CAD" w14:textId="77777777" w:rsidR="00D30B0D" w:rsidRDefault="00D30B0D" w:rsidP="00D30B0D">
      <w:pPr>
        <w:pStyle w:val="ListParagraph"/>
        <w:rPr>
          <w:i/>
          <w:iCs/>
        </w:rPr>
      </w:pPr>
    </w:p>
    <w:p w14:paraId="3474C505" w14:textId="31137D65" w:rsidR="002F5312" w:rsidRPr="00D30B0D" w:rsidRDefault="00D30B0D" w:rsidP="00D30B0D">
      <w:pPr>
        <w:pStyle w:val="ListParagraph"/>
      </w:pPr>
      <w:r w:rsidRPr="000646C2">
        <w:rPr>
          <w:b/>
          <w:bCs/>
        </w:rPr>
        <w:t>HINT</w:t>
      </w:r>
      <w:r w:rsidRPr="00D30B0D">
        <w:t xml:space="preserve">: </w:t>
      </w:r>
      <w:r w:rsidR="00467618" w:rsidRPr="00D30B0D">
        <w:t>Instead</w:t>
      </w:r>
      <w:r>
        <w:t xml:space="preserve"> of saying “Yes” to an Afghan offer,</w:t>
      </w:r>
      <w:r w:rsidR="00467618" w:rsidRPr="00D30B0D">
        <w:t xml:space="preserve"> we </w:t>
      </w:r>
      <w:r w:rsidR="00EA5D28" w:rsidRPr="00D30B0D">
        <w:t>need to</w:t>
      </w:r>
      <w:r>
        <w:t xml:space="preserve"> always</w:t>
      </w:r>
      <w:r w:rsidR="00EA5D28" w:rsidRPr="00D30B0D">
        <w:t xml:space="preserve"> respond to an </w:t>
      </w:r>
      <w:r>
        <w:t>Afghan offer</w:t>
      </w:r>
      <w:r w:rsidR="00EA5D28" w:rsidRPr="00D30B0D">
        <w:t xml:space="preserve"> with “Oh no, that is too much trouble.” If they persist, you will see </w:t>
      </w:r>
      <w:r>
        <w:t>their</w:t>
      </w:r>
      <w:r w:rsidR="00EA5D28" w:rsidRPr="00D30B0D">
        <w:t xml:space="preserve"> sincerity; then you are free to accept or decline.</w:t>
      </w:r>
    </w:p>
    <w:p w14:paraId="039FFDFD" w14:textId="367797A9" w:rsidR="00AD68C1" w:rsidRPr="00D30B0D" w:rsidRDefault="00AD68C1" w:rsidP="00467618"/>
    <w:p w14:paraId="6EFAC433" w14:textId="0AAFCED6" w:rsidR="00D30B0D" w:rsidRDefault="00B801BA" w:rsidP="00CB4D57">
      <w:pPr>
        <w:pStyle w:val="ListParagraph"/>
        <w:numPr>
          <w:ilvl w:val="0"/>
          <w:numId w:val="1"/>
        </w:numPr>
      </w:pPr>
      <w:r w:rsidRPr="000646C2">
        <w:rPr>
          <w:b/>
          <w:bCs/>
        </w:rPr>
        <w:t>GENDER ISSUES:</w:t>
      </w:r>
      <w:r w:rsidRPr="003312BB">
        <w:t xml:space="preserve"> </w:t>
      </w:r>
      <w:r w:rsidR="00AD68C1" w:rsidRPr="003312BB">
        <w:t xml:space="preserve">A </w:t>
      </w:r>
      <w:r w:rsidR="004545BC">
        <w:t>word of caution is important</w:t>
      </w:r>
      <w:r w:rsidR="00AD68C1" w:rsidRPr="003312BB">
        <w:t xml:space="preserve"> </w:t>
      </w:r>
      <w:r w:rsidR="00CB4D57" w:rsidRPr="003312BB">
        <w:t>about</w:t>
      </w:r>
      <w:r w:rsidR="00AD68C1" w:rsidRPr="003312BB">
        <w:t xml:space="preserve"> relationships between the sexes. Our</w:t>
      </w:r>
      <w:r w:rsidR="004545BC">
        <w:t xml:space="preserve"> Western </w:t>
      </w:r>
      <w:r w:rsidR="00AD68C1" w:rsidRPr="003312BB">
        <w:t>freedoms</w:t>
      </w:r>
      <w:r w:rsidR="004545BC">
        <w:t xml:space="preserve"> </w:t>
      </w:r>
      <w:r w:rsidR="00CB4D57">
        <w:t>are</w:t>
      </w:r>
      <w:r w:rsidR="00AD68C1" w:rsidRPr="003312BB">
        <w:t xml:space="preserve"> </w:t>
      </w:r>
      <w:proofErr w:type="gramStart"/>
      <w:r w:rsidR="00AD68C1" w:rsidRPr="003312BB">
        <w:t xml:space="preserve">new </w:t>
      </w:r>
      <w:r w:rsidR="00CB4D57">
        <w:t xml:space="preserve"> and</w:t>
      </w:r>
      <w:proofErr w:type="gramEnd"/>
      <w:r w:rsidR="00CB4D57">
        <w:t xml:space="preserve"> strange </w:t>
      </w:r>
      <w:r w:rsidR="00AD68C1" w:rsidRPr="003312BB">
        <w:t xml:space="preserve">to most Afghans and </w:t>
      </w:r>
      <w:r w:rsidRPr="003312BB">
        <w:t>will</w:t>
      </w:r>
      <w:r w:rsidR="00AD68C1" w:rsidRPr="003312BB">
        <w:t xml:space="preserve"> </w:t>
      </w:r>
      <w:r w:rsidR="00CB4D57">
        <w:t xml:space="preserve">certainly </w:t>
      </w:r>
      <w:r w:rsidR="00AD68C1" w:rsidRPr="003312BB">
        <w:t>be misinterpreted.</w:t>
      </w:r>
      <w:r w:rsidR="00ED386B" w:rsidRPr="003312BB">
        <w:t xml:space="preserve"> </w:t>
      </w:r>
      <w:r w:rsidR="00CB4D57" w:rsidRPr="003312BB">
        <w:t>As a rule</w:t>
      </w:r>
      <w:r w:rsidR="00ED386B" w:rsidRPr="003312BB">
        <w:t xml:space="preserve">, </w:t>
      </w:r>
      <w:r w:rsidR="00DD0EE0" w:rsidRPr="003312BB">
        <w:t>wo</w:t>
      </w:r>
      <w:r w:rsidR="00ED386B" w:rsidRPr="003312BB">
        <w:t xml:space="preserve">men should seek to cultivate friendships with women and men </w:t>
      </w:r>
      <w:r w:rsidR="00CB4D57">
        <w:t xml:space="preserve">only </w:t>
      </w:r>
      <w:r w:rsidR="00ED386B" w:rsidRPr="003312BB">
        <w:t xml:space="preserve">with men. </w:t>
      </w:r>
      <w:r w:rsidRPr="003312BB">
        <w:t>If, and only i</w:t>
      </w:r>
      <w:r w:rsidR="00ED386B" w:rsidRPr="003312BB">
        <w:t xml:space="preserve">f you are much older, you </w:t>
      </w:r>
      <w:r w:rsidR="00DD0EE0" w:rsidRPr="003312BB">
        <w:t xml:space="preserve">have </w:t>
      </w:r>
      <w:r w:rsidR="00ED386B" w:rsidRPr="003312BB">
        <w:t xml:space="preserve">a little more freedom </w:t>
      </w:r>
      <w:r w:rsidRPr="003312BB">
        <w:t xml:space="preserve">to relate </w:t>
      </w:r>
      <w:r w:rsidR="00ED386B" w:rsidRPr="003312BB">
        <w:t>with a younger person of the opposite sex.</w:t>
      </w:r>
      <w:r w:rsidR="00AD68C1" w:rsidRPr="003312BB">
        <w:t xml:space="preserve"> Afghan men have been taught to </w:t>
      </w:r>
      <w:r w:rsidRPr="003312BB">
        <w:t>not</w:t>
      </w:r>
      <w:r w:rsidR="00AD68C1" w:rsidRPr="003312BB">
        <w:t xml:space="preserve"> look </w:t>
      </w:r>
      <w:r w:rsidR="00ED386B" w:rsidRPr="003312BB">
        <w:t>a woman</w:t>
      </w:r>
      <w:r w:rsidR="00AD68C1" w:rsidRPr="003312BB">
        <w:t xml:space="preserve"> in the eye. </w:t>
      </w:r>
      <w:r w:rsidRPr="003312BB">
        <w:t xml:space="preserve">Don’t be offended by this; they are showing you respect. </w:t>
      </w:r>
      <w:r w:rsidR="00ED386B" w:rsidRPr="003312BB">
        <w:t xml:space="preserve">Ladies, </w:t>
      </w:r>
      <w:r w:rsidR="00CB4D57">
        <w:t xml:space="preserve">please </w:t>
      </w:r>
      <w:r w:rsidR="00ED386B" w:rsidRPr="003312BB">
        <w:t>d</w:t>
      </w:r>
      <w:r w:rsidR="00AD68C1" w:rsidRPr="003312BB">
        <w:t>on’t ex</w:t>
      </w:r>
      <w:r w:rsidR="00DD0EE0" w:rsidRPr="003312BB">
        <w:t>t</w:t>
      </w:r>
      <w:r w:rsidR="00AD68C1" w:rsidRPr="003312BB">
        <w:t>end your hand</w:t>
      </w:r>
      <w:r w:rsidR="00CB4D57">
        <w:t xml:space="preserve"> or hug a man</w:t>
      </w:r>
      <w:r w:rsidR="00AD68C1" w:rsidRPr="003312BB">
        <w:t xml:space="preserve">; if the man offers you his hand, you can </w:t>
      </w:r>
      <w:r w:rsidR="00CB4D57">
        <w:t>reciprocate</w:t>
      </w:r>
      <w:r w:rsidR="00AD68C1" w:rsidRPr="003312BB">
        <w:t xml:space="preserve">. </w:t>
      </w:r>
      <w:r w:rsidR="00CB4D57">
        <w:t>Women, t</w:t>
      </w:r>
      <w:r w:rsidR="00DD0EE0" w:rsidRPr="003312BB">
        <w:t xml:space="preserve">ry to </w:t>
      </w:r>
      <w:r w:rsidR="00ED386B" w:rsidRPr="003312BB">
        <w:t>avoid</w:t>
      </w:r>
      <w:r w:rsidR="00AD68C1" w:rsidRPr="003312BB">
        <w:t xml:space="preserve"> sit</w:t>
      </w:r>
      <w:r w:rsidR="00ED386B" w:rsidRPr="003312BB">
        <w:t>ting</w:t>
      </w:r>
      <w:r w:rsidR="00AD68C1" w:rsidRPr="003312BB">
        <w:t xml:space="preserve"> next to a man</w:t>
      </w:r>
      <w:r w:rsidR="00CB4D57">
        <w:t xml:space="preserve"> </w:t>
      </w:r>
      <w:r w:rsidR="00DD0EE0" w:rsidRPr="003312BB">
        <w:t xml:space="preserve">on a couch. </w:t>
      </w:r>
      <w:r w:rsidR="00CB4D57">
        <w:t>Don’t</w:t>
      </w:r>
      <w:r w:rsidR="00DD0EE0" w:rsidRPr="003312BB">
        <w:t xml:space="preserve"> leave a single Afghan male at home</w:t>
      </w:r>
      <w:r w:rsidR="00AD68C1" w:rsidRPr="003312BB">
        <w:t xml:space="preserve"> </w:t>
      </w:r>
      <w:r w:rsidR="00DD0EE0" w:rsidRPr="003312BB">
        <w:t>alone with a young woman</w:t>
      </w:r>
      <w:r w:rsidR="00CB4D57">
        <w:t xml:space="preserve">. It’s not really a matter of safety but of protocol. </w:t>
      </w:r>
      <w:r w:rsidR="00DD0EE0" w:rsidRPr="003312BB">
        <w:t>Having children around</w:t>
      </w:r>
      <w:r w:rsidRPr="003312BB">
        <w:t>, however,</w:t>
      </w:r>
      <w:r w:rsidR="00DD0EE0" w:rsidRPr="003312BB">
        <w:t xml:space="preserve"> makes </w:t>
      </w:r>
      <w:r w:rsidR="00CB4D57">
        <w:t>it</w:t>
      </w:r>
      <w:r w:rsidR="00DD0EE0" w:rsidRPr="003312BB">
        <w:t xml:space="preserve"> perfectly fine. As a matter of fact, Afghan families are typically large; you will likely see your guests playing with</w:t>
      </w:r>
      <w:r w:rsidRPr="003312BB">
        <w:t xml:space="preserve"> the</w:t>
      </w:r>
      <w:r w:rsidR="00DD0EE0" w:rsidRPr="003312BB">
        <w:t xml:space="preserve"> kids and even babies.</w:t>
      </w:r>
      <w:r w:rsidR="00CB4D57">
        <w:t xml:space="preserve"> Men d</w:t>
      </w:r>
      <w:r w:rsidRPr="003312BB">
        <w:t xml:space="preserve">on’t ask </w:t>
      </w:r>
      <w:r w:rsidR="00CB4D57">
        <w:t xml:space="preserve">adult </w:t>
      </w:r>
      <w:r w:rsidRPr="003312BB">
        <w:t xml:space="preserve">women </w:t>
      </w:r>
      <w:r w:rsidR="00CB4D57">
        <w:t>their names</w:t>
      </w:r>
      <w:r w:rsidRPr="003312BB">
        <w:t xml:space="preserve">. Afghan children </w:t>
      </w:r>
      <w:r w:rsidR="00CB4D57">
        <w:t>may not ever</w:t>
      </w:r>
      <w:r w:rsidRPr="003312BB">
        <w:t xml:space="preserve"> know their mother</w:t>
      </w:r>
      <w:r w:rsidR="00630DF4" w:rsidRPr="003312BB">
        <w:t>s’</w:t>
      </w:r>
      <w:r w:rsidRPr="003312BB">
        <w:t xml:space="preserve"> names</w:t>
      </w:r>
      <w:r w:rsidR="004F703D" w:rsidRPr="003312BB">
        <w:t xml:space="preserve">. Out of respect </w:t>
      </w:r>
      <w:r w:rsidRPr="003312BB">
        <w:t xml:space="preserve">they simply call </w:t>
      </w:r>
      <w:r w:rsidR="00BB35C1" w:rsidRPr="003312BB">
        <w:t>her</w:t>
      </w:r>
      <w:r w:rsidRPr="003312BB">
        <w:t xml:space="preserve"> “</w:t>
      </w:r>
      <w:proofErr w:type="spellStart"/>
      <w:r w:rsidRPr="003312BB">
        <w:t>MadarjAn</w:t>
      </w:r>
      <w:proofErr w:type="spellEnd"/>
      <w:r w:rsidRPr="003312BB">
        <w:t xml:space="preserve">,” the equivalent of </w:t>
      </w:r>
      <w:r w:rsidR="00CB4D57" w:rsidRPr="00CB4D57">
        <w:rPr>
          <w:u w:val="single"/>
        </w:rPr>
        <w:t xml:space="preserve">dear </w:t>
      </w:r>
      <w:r w:rsidRPr="00CB4D57">
        <w:rPr>
          <w:u w:val="single"/>
        </w:rPr>
        <w:t>mommy</w:t>
      </w:r>
      <w:r w:rsidRPr="003312BB">
        <w:t xml:space="preserve">. </w:t>
      </w:r>
    </w:p>
    <w:p w14:paraId="030E55E4" w14:textId="77777777" w:rsidR="00D30B0D" w:rsidRDefault="00D30B0D" w:rsidP="00D30B0D">
      <w:pPr>
        <w:pStyle w:val="ListParagraph"/>
      </w:pPr>
    </w:p>
    <w:p w14:paraId="25F86F64" w14:textId="0EBC245B" w:rsidR="00AD68C1" w:rsidRPr="003312BB" w:rsidRDefault="006549D5" w:rsidP="00D30B0D">
      <w:pPr>
        <w:pStyle w:val="ListParagraph"/>
      </w:pPr>
      <w:r w:rsidRPr="000646C2">
        <w:rPr>
          <w:b/>
          <w:bCs/>
        </w:rPr>
        <w:t>HINT:</w:t>
      </w:r>
      <w:r w:rsidRPr="003312BB">
        <w:t xml:space="preserve"> Ladies, feel free to hug women guests</w:t>
      </w:r>
      <w:r w:rsidR="00C81C3D" w:rsidRPr="003312BB">
        <w:t>; add</w:t>
      </w:r>
      <w:r w:rsidRPr="003312BB">
        <w:t xml:space="preserve"> kissing on alternating cheeks. Men freely hug men, as well.</w:t>
      </w:r>
      <w:r w:rsidR="00BB35C1" w:rsidRPr="003312BB">
        <w:t xml:space="preserve"> Make it a habit to give and receive</w:t>
      </w:r>
      <w:r w:rsidR="00CB4D57">
        <w:t xml:space="preserve"> food </w:t>
      </w:r>
      <w:r w:rsidR="00F13C78">
        <w:t>or</w:t>
      </w:r>
      <w:r w:rsidR="00CB4D57">
        <w:t xml:space="preserve"> anything</w:t>
      </w:r>
      <w:r w:rsidR="00BB35C1" w:rsidRPr="003312BB">
        <w:t xml:space="preserve"> with your right hand, the clean hand.</w:t>
      </w:r>
    </w:p>
    <w:p w14:paraId="6EE5EFAD" w14:textId="77777777" w:rsidR="00ED386B" w:rsidRPr="003312BB" w:rsidRDefault="00ED386B" w:rsidP="00ED386B">
      <w:pPr>
        <w:pStyle w:val="ListParagraph"/>
      </w:pPr>
    </w:p>
    <w:p w14:paraId="5C1ED846" w14:textId="77777777" w:rsidR="007C57FA" w:rsidRPr="007C57FA" w:rsidRDefault="00B801BA" w:rsidP="00403DA4">
      <w:pPr>
        <w:pStyle w:val="ListParagraph"/>
        <w:numPr>
          <w:ilvl w:val="0"/>
          <w:numId w:val="1"/>
        </w:numPr>
        <w:rPr>
          <w:i/>
          <w:iCs/>
        </w:rPr>
      </w:pPr>
      <w:r w:rsidRPr="000646C2">
        <w:rPr>
          <w:b/>
          <w:bCs/>
        </w:rPr>
        <w:t>MORALITY:</w:t>
      </w:r>
      <w:r w:rsidRPr="003312BB">
        <w:t xml:space="preserve"> </w:t>
      </w:r>
      <w:r w:rsidR="006E242A" w:rsidRPr="003312BB">
        <w:t xml:space="preserve">People in Afghanistan have often been told that Westerners </w:t>
      </w:r>
      <w:r w:rsidR="004F703D" w:rsidRPr="003312BB">
        <w:t>live</w:t>
      </w:r>
      <w:r w:rsidR="006E242A" w:rsidRPr="003312BB">
        <w:t xml:space="preserve"> </w:t>
      </w:r>
      <w:r w:rsidR="00CB4D57">
        <w:t>im</w:t>
      </w:r>
      <w:r w:rsidR="006E242A" w:rsidRPr="003312BB">
        <w:t>moral</w:t>
      </w:r>
      <w:r w:rsidR="004F703D" w:rsidRPr="003312BB">
        <w:t xml:space="preserve"> lives</w:t>
      </w:r>
      <w:r w:rsidR="006E242A" w:rsidRPr="003312BB">
        <w:t xml:space="preserve">. </w:t>
      </w:r>
      <w:r w:rsidR="00ED386B" w:rsidRPr="003312BB">
        <w:t xml:space="preserve">They have especially learned this from </w:t>
      </w:r>
      <w:r w:rsidR="00CB4D57">
        <w:t xml:space="preserve">the internet, </w:t>
      </w:r>
      <w:r w:rsidR="00ED386B" w:rsidRPr="003312BB">
        <w:t>satellite tv</w:t>
      </w:r>
      <w:r w:rsidR="00CB4D57">
        <w:t>,</w:t>
      </w:r>
      <w:r w:rsidR="00ED386B" w:rsidRPr="003312BB">
        <w:t xml:space="preserve"> and movies. </w:t>
      </w:r>
      <w:r w:rsidR="000820C7" w:rsidRPr="003312BB">
        <w:t>Unfortunately, Afghans often</w:t>
      </w:r>
      <w:r w:rsidR="00ED386B" w:rsidRPr="003312BB">
        <w:t xml:space="preserve"> assume t</w:t>
      </w:r>
      <w:r w:rsidR="00E62AD6" w:rsidRPr="003312BB">
        <w:t>hat</w:t>
      </w:r>
      <w:r w:rsidR="00ED386B" w:rsidRPr="003312BB">
        <w:t xml:space="preserve"> all Americans approve of adultery, foul language, </w:t>
      </w:r>
      <w:r w:rsidR="00630DF4" w:rsidRPr="003312BB">
        <w:t>skimpy dress</w:t>
      </w:r>
      <w:r w:rsidR="003E56C4" w:rsidRPr="003312BB">
        <w:t>, drunkenness</w:t>
      </w:r>
      <w:r w:rsidR="0075555B">
        <w:t>,</w:t>
      </w:r>
      <w:r w:rsidR="00630DF4" w:rsidRPr="003312BB">
        <w:t xml:space="preserve"> </w:t>
      </w:r>
      <w:r w:rsidR="00ED386B" w:rsidRPr="003312BB">
        <w:t>etc</w:t>
      </w:r>
      <w:r w:rsidR="00E62AD6" w:rsidRPr="003312BB">
        <w:t xml:space="preserve">. </w:t>
      </w:r>
      <w:r w:rsidR="00ED386B" w:rsidRPr="003312BB">
        <w:t>If you are hosting a former US translator, don’t be surprised</w:t>
      </w:r>
      <w:r w:rsidR="0075555B">
        <w:t xml:space="preserve"> at their language. They may have learned some language that would only be viewed by soldiers as normal on a battlefield.</w:t>
      </w:r>
      <w:r w:rsidR="00ED386B" w:rsidRPr="003312BB">
        <w:t xml:space="preserve"> </w:t>
      </w:r>
      <w:r w:rsidR="000820C7" w:rsidRPr="003312BB">
        <w:t>A</w:t>
      </w:r>
      <w:r w:rsidR="00ED386B" w:rsidRPr="003312BB">
        <w:t xml:space="preserve">t the </w:t>
      </w:r>
      <w:r w:rsidR="00630DF4" w:rsidRPr="003312BB">
        <w:t>right</w:t>
      </w:r>
      <w:r w:rsidR="00ED386B" w:rsidRPr="003312BB">
        <w:t xml:space="preserve"> time</w:t>
      </w:r>
      <w:r w:rsidR="000820C7" w:rsidRPr="003312BB">
        <w:t>,</w:t>
      </w:r>
      <w:r w:rsidR="00ED386B" w:rsidRPr="003312BB">
        <w:t xml:space="preserve"> gently correct them. </w:t>
      </w:r>
      <w:r w:rsidR="0075555B">
        <w:t xml:space="preserve">Your gentle correction </w:t>
      </w:r>
      <w:r w:rsidR="00ED386B" w:rsidRPr="003312BB">
        <w:t xml:space="preserve">will demonstrate your godliness. If you watch lots of TV, change the channel when immoral matters appear. </w:t>
      </w:r>
    </w:p>
    <w:p w14:paraId="2B3F7AD6" w14:textId="77777777" w:rsidR="007C57FA" w:rsidRPr="007C57FA" w:rsidRDefault="007C57FA" w:rsidP="007C57FA">
      <w:pPr>
        <w:pStyle w:val="ListParagraph"/>
        <w:rPr>
          <w:i/>
          <w:iCs/>
        </w:rPr>
      </w:pPr>
    </w:p>
    <w:p w14:paraId="131113E3" w14:textId="79C8B7AC" w:rsidR="00ED386B" w:rsidRPr="003312BB" w:rsidRDefault="000820C7" w:rsidP="007C57FA">
      <w:pPr>
        <w:pStyle w:val="ListParagraph"/>
        <w:rPr>
          <w:i/>
          <w:iCs/>
        </w:rPr>
      </w:pPr>
      <w:r w:rsidRPr="000646C2">
        <w:rPr>
          <w:b/>
          <w:bCs/>
        </w:rPr>
        <w:t>HINT:</w:t>
      </w:r>
      <w:r w:rsidRPr="003312BB">
        <w:t xml:space="preserve"> </w:t>
      </w:r>
      <w:r w:rsidR="00630DF4" w:rsidRPr="007C57FA">
        <w:t>Liv</w:t>
      </w:r>
      <w:r w:rsidR="009657D5" w:rsidRPr="007C57FA">
        <w:t>e</w:t>
      </w:r>
      <w:r w:rsidR="00630DF4" w:rsidRPr="007C57FA">
        <w:t xml:space="preserve"> out a </w:t>
      </w:r>
      <w:r w:rsidR="009657D5" w:rsidRPr="007C57FA">
        <w:t xml:space="preserve">very </w:t>
      </w:r>
      <w:r w:rsidR="00630DF4" w:rsidRPr="007C57FA">
        <w:t>Christlike lifestyle</w:t>
      </w:r>
      <w:r w:rsidR="009657D5" w:rsidRPr="007C57FA">
        <w:t xml:space="preserve">; they will readily notice </w:t>
      </w:r>
      <w:r w:rsidR="005D230C" w:rsidRPr="007C57FA">
        <w:t>something very different</w:t>
      </w:r>
      <w:r w:rsidR="009657D5" w:rsidRPr="007C57FA">
        <w:t xml:space="preserve"> </w:t>
      </w:r>
      <w:r w:rsidR="00F13C78">
        <w:t>about you</w:t>
      </w:r>
      <w:r w:rsidR="005D230C" w:rsidRPr="007C57FA">
        <w:t>. Enjoy brief prayer and Bible reading time at your table.</w:t>
      </w:r>
      <w:r w:rsidRPr="007C57FA">
        <w:t xml:space="preserve"> </w:t>
      </w:r>
      <w:r w:rsidR="00B72F7C">
        <w:t>Pray before meals in Jesus’ name. You</w:t>
      </w:r>
      <w:r w:rsidR="00AC2C7A" w:rsidRPr="007C57FA">
        <w:t xml:space="preserve"> </w:t>
      </w:r>
      <w:r w:rsidR="00B72F7C">
        <w:t>will become</w:t>
      </w:r>
      <w:r w:rsidR="00AC2C7A" w:rsidRPr="007C57FA">
        <w:t xml:space="preserve"> your Afghan guests’ cultural informant. Teach them simple things about what to say and do in America</w:t>
      </w:r>
      <w:r w:rsidR="007C57FA">
        <w:t>.</w:t>
      </w:r>
      <w:r w:rsidR="00AC2C7A" w:rsidRPr="007C57FA">
        <w:t xml:space="preserve"> </w:t>
      </w:r>
    </w:p>
    <w:p w14:paraId="1134A78F" w14:textId="77777777" w:rsidR="00ED386B" w:rsidRPr="003312BB" w:rsidRDefault="00ED386B" w:rsidP="00ED386B">
      <w:pPr>
        <w:pStyle w:val="ListParagraph"/>
        <w:rPr>
          <w:i/>
          <w:iCs/>
        </w:rPr>
      </w:pPr>
    </w:p>
    <w:p w14:paraId="447BEB50" w14:textId="357F008E" w:rsidR="00B72F7C" w:rsidRDefault="00ED386B" w:rsidP="0095330A">
      <w:pPr>
        <w:pStyle w:val="ListParagraph"/>
        <w:numPr>
          <w:ilvl w:val="0"/>
          <w:numId w:val="1"/>
        </w:numPr>
        <w:rPr>
          <w:i/>
          <w:iCs/>
        </w:rPr>
      </w:pPr>
      <w:r w:rsidRPr="000646C2">
        <w:rPr>
          <w:b/>
          <w:bCs/>
        </w:rPr>
        <w:t>DRESS:</w:t>
      </w:r>
      <w:r w:rsidRPr="003312BB">
        <w:t xml:space="preserve"> </w:t>
      </w:r>
      <w:r w:rsidR="006E242A" w:rsidRPr="003312BB">
        <w:t>Be especially careful to dress modestly. For example, ladies</w:t>
      </w:r>
      <w:r w:rsidR="006549D5" w:rsidRPr="003312BB">
        <w:t xml:space="preserve"> should </w:t>
      </w:r>
      <w:r w:rsidR="006E242A" w:rsidRPr="003312BB">
        <w:t>choose looser fitting clothes and long pants</w:t>
      </w:r>
      <w:r w:rsidR="006549D5" w:rsidRPr="003312BB">
        <w:t xml:space="preserve"> or capris</w:t>
      </w:r>
      <w:r w:rsidR="006E242A" w:rsidRPr="003312BB">
        <w:t>. Avoid low cut shirts, tight workout attire, shorts</w:t>
      </w:r>
      <w:r w:rsidR="00B72F7C">
        <w:t>,</w:t>
      </w:r>
      <w:r w:rsidR="006E242A" w:rsidRPr="003312BB">
        <w:t xml:space="preserve"> or </w:t>
      </w:r>
      <w:r w:rsidR="006E242A" w:rsidRPr="003312BB">
        <w:lastRenderedPageBreak/>
        <w:t xml:space="preserve">short skirts. </w:t>
      </w:r>
      <w:r w:rsidR="009657D5" w:rsidRPr="003312BB">
        <w:t xml:space="preserve">Now is not the time to challenge or debate </w:t>
      </w:r>
      <w:r w:rsidR="00B72F7C">
        <w:t xml:space="preserve">their </w:t>
      </w:r>
      <w:r w:rsidR="009657D5" w:rsidRPr="003312BB">
        <w:t>dress codes</w:t>
      </w:r>
      <w:r w:rsidR="00B72F7C">
        <w:t>, women’s head coverings, etc</w:t>
      </w:r>
      <w:r w:rsidR="009657D5" w:rsidRPr="003312BB">
        <w:t xml:space="preserve">. </w:t>
      </w:r>
      <w:r w:rsidR="006E242A" w:rsidRPr="003312BB">
        <w:t>Of course</w:t>
      </w:r>
      <w:r w:rsidR="007C57FA">
        <w:t>,</w:t>
      </w:r>
      <w:r w:rsidR="006E242A" w:rsidRPr="003312BB">
        <w:t xml:space="preserve"> you can </w:t>
      </w:r>
      <w:r w:rsidR="00DE727F" w:rsidRPr="003312BB">
        <w:t xml:space="preserve">go </w:t>
      </w:r>
      <w:r w:rsidR="006E242A" w:rsidRPr="003312BB">
        <w:t>work out</w:t>
      </w:r>
      <w:r w:rsidR="00BB35C1" w:rsidRPr="003312BB">
        <w:t xml:space="preserve">, but </w:t>
      </w:r>
      <w:r w:rsidR="00DE727F" w:rsidRPr="003312BB">
        <w:t>come</w:t>
      </w:r>
      <w:r w:rsidR="006E242A" w:rsidRPr="003312BB">
        <w:t xml:space="preserve"> directly</w:t>
      </w:r>
      <w:r w:rsidR="00DE727F" w:rsidRPr="003312BB">
        <w:t xml:space="preserve"> home</w:t>
      </w:r>
      <w:r w:rsidR="006E242A" w:rsidRPr="003312BB">
        <w:t xml:space="preserve"> to change.</w:t>
      </w:r>
      <w:r w:rsidR="009657D5" w:rsidRPr="003312BB">
        <w:rPr>
          <w:i/>
          <w:iCs/>
        </w:rPr>
        <w:t xml:space="preserve"> </w:t>
      </w:r>
    </w:p>
    <w:p w14:paraId="38A9FD44" w14:textId="77777777" w:rsidR="00B72F7C" w:rsidRDefault="00B72F7C" w:rsidP="00B72F7C">
      <w:pPr>
        <w:pStyle w:val="ListParagraph"/>
        <w:rPr>
          <w:i/>
          <w:iCs/>
        </w:rPr>
      </w:pPr>
    </w:p>
    <w:p w14:paraId="7EB7299A" w14:textId="68AF61EC" w:rsidR="002F5312" w:rsidRPr="003312BB" w:rsidRDefault="009657D5" w:rsidP="00B72F7C">
      <w:pPr>
        <w:pStyle w:val="ListParagraph"/>
        <w:rPr>
          <w:i/>
          <w:iCs/>
        </w:rPr>
      </w:pPr>
      <w:r w:rsidRPr="000646C2">
        <w:rPr>
          <w:b/>
          <w:bCs/>
        </w:rPr>
        <w:t>HINT:</w:t>
      </w:r>
      <w:r w:rsidRPr="003312BB">
        <w:t xml:space="preserve"> </w:t>
      </w:r>
      <w:r w:rsidRPr="00B72F7C">
        <w:t>Oddly enough, if you compliment someone on anything that they are wearing or own, they will feel culturally obligated to give it to you. Instead say</w:t>
      </w:r>
      <w:r w:rsidR="00EA7D85">
        <w:t xml:space="preserve"> nothing or say</w:t>
      </w:r>
      <w:r w:rsidRPr="00B72F7C">
        <w:t>, “That color top looks nice on you.”</w:t>
      </w:r>
    </w:p>
    <w:p w14:paraId="65792E08" w14:textId="77777777" w:rsidR="00403DA4" w:rsidRPr="003312BB" w:rsidRDefault="00403DA4" w:rsidP="00403DA4">
      <w:pPr>
        <w:pStyle w:val="ListParagraph"/>
        <w:rPr>
          <w:i/>
          <w:iCs/>
        </w:rPr>
      </w:pPr>
    </w:p>
    <w:p w14:paraId="23DC3FAA" w14:textId="729B5906" w:rsidR="00B72F7C" w:rsidRPr="00B72F7C" w:rsidRDefault="00CA5269" w:rsidP="00183281">
      <w:pPr>
        <w:pStyle w:val="ListParagraph"/>
        <w:numPr>
          <w:ilvl w:val="0"/>
          <w:numId w:val="1"/>
        </w:numPr>
        <w:rPr>
          <w:i/>
          <w:iCs/>
        </w:rPr>
      </w:pPr>
      <w:r w:rsidRPr="000646C2">
        <w:rPr>
          <w:b/>
          <w:bCs/>
        </w:rPr>
        <w:t>DEPENDENCY</w:t>
      </w:r>
      <w:r w:rsidR="00024D08" w:rsidRPr="000646C2">
        <w:rPr>
          <w:b/>
          <w:bCs/>
        </w:rPr>
        <w:t>:</w:t>
      </w:r>
      <w:r w:rsidR="00024D08" w:rsidRPr="003312BB">
        <w:t xml:space="preserve"> </w:t>
      </w:r>
      <w:r w:rsidR="006E242A" w:rsidRPr="003312BB">
        <w:t xml:space="preserve">Live generously but </w:t>
      </w:r>
      <w:r w:rsidR="00403DA4" w:rsidRPr="003312BB">
        <w:t>a</w:t>
      </w:r>
      <w:r w:rsidR="002F5312" w:rsidRPr="003312BB">
        <w:t xml:space="preserve">void the “Messiah Complex.” </w:t>
      </w:r>
      <w:r w:rsidR="00F16501" w:rsidRPr="003312BB">
        <w:t xml:space="preserve">It’s not necessary for you to solve all </w:t>
      </w:r>
      <w:r w:rsidR="002F5312" w:rsidRPr="003312BB">
        <w:t>your</w:t>
      </w:r>
      <w:r w:rsidR="006E242A" w:rsidRPr="003312BB">
        <w:t xml:space="preserve"> guest’s</w:t>
      </w:r>
      <w:r w:rsidR="00F16501" w:rsidRPr="003312BB">
        <w:t xml:space="preserve"> problems</w:t>
      </w:r>
      <w:r w:rsidR="00F13C78">
        <w:t>, nor meet all their needs</w:t>
      </w:r>
      <w:r w:rsidR="00F16501" w:rsidRPr="003312BB">
        <w:t>.</w:t>
      </w:r>
      <w:r w:rsidR="002F5312" w:rsidRPr="003312BB">
        <w:t xml:space="preserve"> Certainly, serve them by taking them to purchase this or that. When it comes to bigger needs, pray </w:t>
      </w:r>
      <w:r w:rsidR="00B72F7C">
        <w:t>with them regarding that need. Pray in Jesus’ name</w:t>
      </w:r>
      <w:r w:rsidR="00DE727F" w:rsidRPr="003312BB">
        <w:t xml:space="preserve">. If you feel led to help, </w:t>
      </w:r>
      <w:r w:rsidR="004F703D" w:rsidRPr="003312BB">
        <w:t xml:space="preserve">invite </w:t>
      </w:r>
      <w:r w:rsidR="002F5312" w:rsidRPr="003312BB">
        <w:t xml:space="preserve">others </w:t>
      </w:r>
      <w:r w:rsidR="004F703D" w:rsidRPr="003312BB">
        <w:t>to join in</w:t>
      </w:r>
      <w:r w:rsidR="002F5312" w:rsidRPr="003312BB">
        <w:t>.</w:t>
      </w:r>
      <w:r w:rsidR="006E242A" w:rsidRPr="003312BB">
        <w:t xml:space="preserve"> </w:t>
      </w:r>
      <w:r w:rsidR="00B72F7C">
        <w:t>When,</w:t>
      </w:r>
      <w:r w:rsidR="006E242A" w:rsidRPr="003312BB">
        <w:t xml:space="preserve"> for </w:t>
      </w:r>
      <w:r w:rsidR="00B72F7C">
        <w:t>example Christians assist them with something like</w:t>
      </w:r>
      <w:r w:rsidR="004F703D" w:rsidRPr="003312BB">
        <w:t xml:space="preserve"> a </w:t>
      </w:r>
      <w:r w:rsidR="00024D08" w:rsidRPr="003312BB">
        <w:t>Walmart gift card</w:t>
      </w:r>
      <w:r w:rsidR="006E242A" w:rsidRPr="003312BB">
        <w:t xml:space="preserve">, you can say, “This is a gift from our church.” Don’t forget to call the resettlement agency with your questions </w:t>
      </w:r>
      <w:r w:rsidR="00F13C78">
        <w:t>about</w:t>
      </w:r>
      <w:r w:rsidR="006E242A" w:rsidRPr="003312BB">
        <w:t xml:space="preserve"> their assistance. Not everything is urgent</w:t>
      </w:r>
      <w:r w:rsidR="00DE727F" w:rsidRPr="003312BB">
        <w:t>. The goal is for the newly arrived to learn enough English, find a job, and learn to provide for their own needs</w:t>
      </w:r>
      <w:r w:rsidR="00024D08" w:rsidRPr="003312BB">
        <w:t xml:space="preserve"> soon</w:t>
      </w:r>
      <w:r w:rsidR="00DE727F" w:rsidRPr="003312BB">
        <w:t>. If we over help, we can so easily create unhealthy dependency.</w:t>
      </w:r>
      <w:r w:rsidR="00183281" w:rsidRPr="003312BB">
        <w:t xml:space="preserve"> </w:t>
      </w:r>
      <w:r w:rsidR="00930C9F">
        <w:t>Refugees’ high expectations of life in America will eventually come crashing down. Owning a big house and a fancy car is simply out of their reach as a new refugee.</w:t>
      </w:r>
    </w:p>
    <w:p w14:paraId="67D5EB2A" w14:textId="77777777" w:rsidR="00B72F7C" w:rsidRPr="00B72F7C" w:rsidRDefault="00B72F7C" w:rsidP="00B72F7C">
      <w:pPr>
        <w:pStyle w:val="ListParagraph"/>
      </w:pPr>
    </w:p>
    <w:p w14:paraId="22E1C78A" w14:textId="0B025624" w:rsidR="00183281" w:rsidRPr="00B72F7C" w:rsidRDefault="00183281" w:rsidP="00B72F7C">
      <w:pPr>
        <w:pStyle w:val="ListParagraph"/>
      </w:pPr>
      <w:r w:rsidRPr="000646C2">
        <w:rPr>
          <w:b/>
          <w:bCs/>
        </w:rPr>
        <w:t>HINT:</w:t>
      </w:r>
      <w:r w:rsidRPr="00B72F7C">
        <w:t xml:space="preserve"> If the guest is capable</w:t>
      </w:r>
      <w:r w:rsidR="00B72F7C">
        <w:t>,</w:t>
      </w:r>
      <w:r w:rsidRPr="00B72F7C">
        <w:t xml:space="preserve"> encourage him</w:t>
      </w:r>
      <w:r w:rsidR="00B72F7C">
        <w:t>/her</w:t>
      </w:r>
      <w:r w:rsidRPr="00B72F7C">
        <w:t xml:space="preserve"> to google topics such as </w:t>
      </w:r>
      <w:r w:rsidR="00B72F7C">
        <w:t>“</w:t>
      </w:r>
      <w:r w:rsidRPr="00B72F7C">
        <w:t>How to Study for a Driver’s License</w:t>
      </w:r>
      <w:r w:rsidR="00B72F7C">
        <w:t>.”</w:t>
      </w:r>
      <w:r w:rsidRPr="00B72F7C">
        <w:t xml:space="preserve"> </w:t>
      </w:r>
      <w:r w:rsidR="00B72F7C">
        <w:t>M</w:t>
      </w:r>
      <w:r w:rsidRPr="00B72F7C">
        <w:t xml:space="preserve">odel for them </w:t>
      </w:r>
      <w:r w:rsidR="00B72F7C">
        <w:t xml:space="preserve">things such as </w:t>
      </w:r>
      <w:r w:rsidRPr="00B72F7C">
        <w:t>how to make a doctor’s appointment. Have fun practicing with them</w:t>
      </w:r>
      <w:r w:rsidR="00F13C78">
        <w:t>.</w:t>
      </w:r>
      <w:r w:rsidR="00B72F7C">
        <w:t xml:space="preserve"> </w:t>
      </w:r>
      <w:r w:rsidR="00F13C78">
        <w:t>All this builds their confidence.</w:t>
      </w:r>
    </w:p>
    <w:p w14:paraId="4AB0C290" w14:textId="77777777" w:rsidR="00183281" w:rsidRPr="003312BB" w:rsidRDefault="00183281" w:rsidP="00183281">
      <w:pPr>
        <w:pStyle w:val="ListParagraph"/>
        <w:rPr>
          <w:i/>
          <w:iCs/>
        </w:rPr>
      </w:pPr>
    </w:p>
    <w:p w14:paraId="6B12B5D6" w14:textId="27487CA0" w:rsidR="006E242A" w:rsidRPr="003312BB" w:rsidRDefault="00183281" w:rsidP="00183281">
      <w:pPr>
        <w:pStyle w:val="ListParagraph"/>
      </w:pPr>
      <w:r w:rsidRPr="003312BB">
        <w:t xml:space="preserve"> </w:t>
      </w:r>
    </w:p>
    <w:p w14:paraId="3A398D44" w14:textId="13DB63B5" w:rsidR="007247C4" w:rsidRDefault="000F204B" w:rsidP="0074219A">
      <w:pPr>
        <w:pStyle w:val="ListParagraph"/>
        <w:numPr>
          <w:ilvl w:val="0"/>
          <w:numId w:val="1"/>
        </w:numPr>
      </w:pPr>
      <w:r w:rsidRPr="000646C2">
        <w:rPr>
          <w:b/>
          <w:bCs/>
        </w:rPr>
        <w:t>FOOD:</w:t>
      </w:r>
      <w:r w:rsidRPr="003312BB">
        <w:t xml:space="preserve"> As in most cultures</w:t>
      </w:r>
      <w:r w:rsidR="00FF142C" w:rsidRPr="003312BB">
        <w:t>,</w:t>
      </w:r>
      <w:r w:rsidRPr="003312BB">
        <w:t xml:space="preserve"> what we eat is important.</w:t>
      </w:r>
      <w:r w:rsidR="00B72F7C">
        <w:t xml:space="preserve"> For Afghans, FOOD IS EVERYTHING.</w:t>
      </w:r>
      <w:r w:rsidRPr="003312BB">
        <w:t xml:space="preserve"> They have mostly only known their delicious </w:t>
      </w:r>
      <w:r w:rsidR="00B72F7C" w:rsidRPr="003312BB">
        <w:t>dishes and</w:t>
      </w:r>
      <w:r w:rsidRPr="003312BB">
        <w:t xml:space="preserve"> eating other foods will be different. Surprisingly, lots of A</w:t>
      </w:r>
      <w:r w:rsidR="00FE5203" w:rsidRPr="003312BB">
        <w:t>f</w:t>
      </w:r>
      <w:r w:rsidRPr="003312BB">
        <w:t>ghan male</w:t>
      </w:r>
      <w:r w:rsidR="00B72F7C">
        <w:t xml:space="preserve">s </w:t>
      </w:r>
      <w:r w:rsidRPr="003312BB">
        <w:t>are great cook</w:t>
      </w:r>
      <w:r w:rsidR="00FE5203" w:rsidRPr="003312BB">
        <w:t>s</w:t>
      </w:r>
      <w:r w:rsidRPr="003312BB">
        <w:t xml:space="preserve">. Offer to let them cook in your kitchen. Enjoy. </w:t>
      </w:r>
      <w:r w:rsidR="00FE5203" w:rsidRPr="003312BB">
        <w:t xml:space="preserve">Your guests will </w:t>
      </w:r>
      <w:r w:rsidRPr="003312BB">
        <w:t xml:space="preserve">need to </w:t>
      </w:r>
      <w:r w:rsidR="00FE5203" w:rsidRPr="003312BB">
        <w:t xml:space="preserve">slowly </w:t>
      </w:r>
      <w:r w:rsidRPr="003312BB">
        <w:t>get accustomed to</w:t>
      </w:r>
      <w:r w:rsidR="00FE5203" w:rsidRPr="003312BB">
        <w:t xml:space="preserve"> American food, as well.</w:t>
      </w:r>
      <w:r w:rsidRPr="003312BB">
        <w:t xml:space="preserve"> </w:t>
      </w:r>
      <w:r w:rsidR="00FE5203" w:rsidRPr="003312BB">
        <w:t xml:space="preserve">Most Americans love cheese; Afghans typically don’t. So, spaghetti may go over better than </w:t>
      </w:r>
      <w:r w:rsidR="00B72F7C">
        <w:t xml:space="preserve">cheesy </w:t>
      </w:r>
      <w:r w:rsidR="00FE5203" w:rsidRPr="003312BB">
        <w:t xml:space="preserve">lasagna. </w:t>
      </w:r>
      <w:r w:rsidR="00B72F7C">
        <w:t>If you want to order pizza, get a pla</w:t>
      </w:r>
      <w:r w:rsidR="00E32DFC">
        <w:t>in</w:t>
      </w:r>
      <w:r w:rsidR="00B72F7C">
        <w:t xml:space="preserve"> cheese pizza – they might take the cheese off and eat the bread. </w:t>
      </w:r>
      <w:proofErr w:type="spellStart"/>
      <w:r w:rsidR="005E54ED">
        <w:t>AFghans</w:t>
      </w:r>
      <w:proofErr w:type="spellEnd"/>
      <w:r w:rsidR="000C5C9F" w:rsidRPr="003312BB">
        <w:t xml:space="preserve"> typically eat</w:t>
      </w:r>
      <w:r w:rsidR="00FE5203" w:rsidRPr="003312BB">
        <w:t xml:space="preserve"> less sugar</w:t>
      </w:r>
      <w:r w:rsidR="00FF142C" w:rsidRPr="003312BB">
        <w:t xml:space="preserve"> than Americans</w:t>
      </w:r>
      <w:r w:rsidR="000C5C9F" w:rsidRPr="003312BB">
        <w:t xml:space="preserve">, </w:t>
      </w:r>
      <w:r w:rsidR="00183281" w:rsidRPr="003312BB">
        <w:t xml:space="preserve">so </w:t>
      </w:r>
      <w:r w:rsidR="000C5C9F" w:rsidRPr="003312BB">
        <w:t>serve lots of fruit</w:t>
      </w:r>
      <w:r w:rsidR="00183281" w:rsidRPr="003312BB">
        <w:t xml:space="preserve"> and tea snacks</w:t>
      </w:r>
      <w:r w:rsidR="000C5C9F" w:rsidRPr="003312BB">
        <w:t xml:space="preserve"> for dessert. Their rice is </w:t>
      </w:r>
      <w:r w:rsidR="007247C4">
        <w:t>better than our American rice</w:t>
      </w:r>
      <w:r w:rsidR="000C5C9F" w:rsidRPr="003312BB">
        <w:t>, so just ask them to make it.</w:t>
      </w:r>
      <w:r w:rsidR="00FF142C" w:rsidRPr="003312BB">
        <w:t xml:space="preserve"> </w:t>
      </w:r>
      <w:r w:rsidR="00E32DFC">
        <w:t>Muslims don’t eat por</w:t>
      </w:r>
      <w:r w:rsidR="00930C9F">
        <w:t>k</w:t>
      </w:r>
      <w:r w:rsidR="00E260B1">
        <w:t>. R</w:t>
      </w:r>
      <w:r w:rsidR="00FF142C" w:rsidRPr="003312BB">
        <w:t>oasted chicken and lamb they generally love. You might ask them to add the</w:t>
      </w:r>
      <w:r w:rsidR="007247C4">
        <w:t>ir</w:t>
      </w:r>
      <w:r w:rsidR="00FF142C" w:rsidRPr="003312BB">
        <w:t xml:space="preserve"> spices.</w:t>
      </w:r>
      <w:r w:rsidR="000820C7" w:rsidRPr="003312BB">
        <w:t xml:space="preserve"> </w:t>
      </w:r>
    </w:p>
    <w:p w14:paraId="42DAF8F9" w14:textId="77777777" w:rsidR="007247C4" w:rsidRDefault="007247C4" w:rsidP="007247C4">
      <w:pPr>
        <w:pStyle w:val="ListParagraph"/>
      </w:pPr>
    </w:p>
    <w:p w14:paraId="5C5D14EF" w14:textId="5583198D" w:rsidR="0074219A" w:rsidRPr="003312BB" w:rsidRDefault="000820C7" w:rsidP="007247C4">
      <w:pPr>
        <w:pStyle w:val="ListParagraph"/>
      </w:pPr>
      <w:r w:rsidRPr="000646C2">
        <w:rPr>
          <w:b/>
          <w:bCs/>
        </w:rPr>
        <w:t>HINT:</w:t>
      </w:r>
      <w:r w:rsidRPr="003312BB">
        <w:t xml:space="preserve"> Find a halal (Muslim) restaurant like ALI BABA</w:t>
      </w:r>
      <w:r w:rsidR="001A44D8" w:rsidRPr="003312BB">
        <w:t xml:space="preserve"> or QUEEN OF SHEBA</w:t>
      </w:r>
      <w:r w:rsidRPr="003312BB">
        <w:t xml:space="preserve"> and treat your guests to some carry out food that will feel more natural to them. </w:t>
      </w:r>
      <w:r w:rsidR="007247C4">
        <w:t>Try ordering</w:t>
      </w:r>
      <w:r w:rsidR="008A2887" w:rsidRPr="003312BB">
        <w:t xml:space="preserve"> c</w:t>
      </w:r>
      <w:r w:rsidRPr="003312BB">
        <w:t>hicken kebabs and rice</w:t>
      </w:r>
      <w:r w:rsidR="007247C4">
        <w:t>, with naan.</w:t>
      </w:r>
      <w:r w:rsidR="00E32DFC">
        <w:t xml:space="preserve"> Most Afghans are fearful </w:t>
      </w:r>
      <w:r w:rsidR="00E260B1">
        <w:t xml:space="preserve">or disgusted </w:t>
      </w:r>
      <w:r w:rsidR="00E32DFC">
        <w:t xml:space="preserve">of </w:t>
      </w:r>
      <w:r w:rsidR="00930C9F">
        <w:t>dogs</w:t>
      </w:r>
      <w:r w:rsidR="00E32DFC">
        <w:t xml:space="preserve">, especially at </w:t>
      </w:r>
      <w:proofErr w:type="gramStart"/>
      <w:r w:rsidR="00E32DFC">
        <w:t>meal time</w:t>
      </w:r>
      <w:proofErr w:type="gramEnd"/>
      <w:r w:rsidR="00E32DFC">
        <w:t>.</w:t>
      </w:r>
    </w:p>
    <w:p w14:paraId="0A10862C" w14:textId="77777777" w:rsidR="004316FB" w:rsidRPr="003312BB" w:rsidRDefault="004316FB" w:rsidP="004316FB">
      <w:pPr>
        <w:pStyle w:val="ListParagraph"/>
      </w:pPr>
    </w:p>
    <w:p w14:paraId="4B57EBF1" w14:textId="70CA0A1F" w:rsidR="007247C4" w:rsidRDefault="00CA5269" w:rsidP="0034550D">
      <w:pPr>
        <w:pStyle w:val="ListParagraph"/>
        <w:numPr>
          <w:ilvl w:val="0"/>
          <w:numId w:val="1"/>
        </w:numPr>
      </w:pPr>
      <w:r w:rsidRPr="000646C2">
        <w:rPr>
          <w:b/>
          <w:bCs/>
        </w:rPr>
        <w:t>WITNESS:</w:t>
      </w:r>
      <w:r w:rsidRPr="003312BB">
        <w:t xml:space="preserve"> </w:t>
      </w:r>
      <w:r w:rsidRPr="003312BB">
        <w:rPr>
          <w:i/>
          <w:iCs/>
        </w:rPr>
        <w:t xml:space="preserve">So being affectionately desirous of you, we were ready to share with you not only the gospel of God, but also our own selves, because you had become </w:t>
      </w:r>
      <w:proofErr w:type="gramStart"/>
      <w:r w:rsidRPr="003312BB">
        <w:rPr>
          <w:i/>
          <w:iCs/>
        </w:rPr>
        <w:t>to</w:t>
      </w:r>
      <w:proofErr w:type="gramEnd"/>
      <w:r w:rsidRPr="003312BB">
        <w:rPr>
          <w:i/>
          <w:iCs/>
        </w:rPr>
        <w:t xml:space="preserve"> dear to us.</w:t>
      </w:r>
      <w:r w:rsidRPr="003312BB">
        <w:t xml:space="preserve"> I Thessalonians 2:8</w:t>
      </w:r>
      <w:r w:rsidR="0034550D">
        <w:t xml:space="preserve">. </w:t>
      </w:r>
      <w:r w:rsidR="008A2887" w:rsidRPr="003312BB">
        <w:t xml:space="preserve">We see in this passage that Paul the apostle had spent lots of time with the brothers in Thessalonica. </w:t>
      </w:r>
      <w:r w:rsidR="007247C4" w:rsidRPr="003312BB">
        <w:t>Hosting</w:t>
      </w:r>
      <w:r w:rsidR="008A2887" w:rsidRPr="003312BB">
        <w:t xml:space="preserve"> Afghans for this </w:t>
      </w:r>
      <w:r w:rsidR="0034550D">
        <w:t xml:space="preserve">short </w:t>
      </w:r>
      <w:r w:rsidR="008A2887" w:rsidRPr="003312BB">
        <w:t>season may or may not afford Holy Spirit</w:t>
      </w:r>
      <w:r w:rsidR="007247C4">
        <w:t>-</w:t>
      </w:r>
      <w:r w:rsidR="008A2887" w:rsidRPr="003312BB">
        <w:t xml:space="preserve">directed moments of verbal </w:t>
      </w:r>
      <w:r w:rsidR="007247C4">
        <w:t>witness</w:t>
      </w:r>
      <w:r w:rsidR="008A2887" w:rsidRPr="003312BB">
        <w:t xml:space="preserve">. </w:t>
      </w:r>
      <w:r w:rsidR="001E225F" w:rsidRPr="003312BB">
        <w:t xml:space="preserve">Pray for God to soften the hearts of your Muslim guests. It is the Spirit that drew you to Christ and </w:t>
      </w:r>
      <w:r w:rsidR="007247C4">
        <w:t xml:space="preserve">He </w:t>
      </w:r>
      <w:r w:rsidR="001E225F" w:rsidRPr="003312BB">
        <w:t>will draw them. Be prepared</w:t>
      </w:r>
      <w:r w:rsidRPr="003312BB">
        <w:t xml:space="preserve"> and</w:t>
      </w:r>
      <w:r w:rsidR="001E225F" w:rsidRPr="003312BB">
        <w:t xml:space="preserve"> </w:t>
      </w:r>
      <w:r w:rsidR="001E225F" w:rsidRPr="003312BB">
        <w:lastRenderedPageBreak/>
        <w:t>spiritually strengthened through daily prayer</w:t>
      </w:r>
      <w:r w:rsidR="00A03EEB" w:rsidRPr="003312BB">
        <w:t>, regular repentance</w:t>
      </w:r>
      <w:r w:rsidR="007247C4">
        <w:t>,</w:t>
      </w:r>
      <w:r w:rsidR="001E225F" w:rsidRPr="003312BB">
        <w:t xml:space="preserve"> and </w:t>
      </w:r>
      <w:r w:rsidR="00A03EEB" w:rsidRPr="003312BB">
        <w:t xml:space="preserve">daily </w:t>
      </w:r>
      <w:r w:rsidR="001E225F" w:rsidRPr="003312BB">
        <w:t>Bible in</w:t>
      </w:r>
      <w:r w:rsidR="00A03EEB" w:rsidRPr="003312BB">
        <w:t>t</w:t>
      </w:r>
      <w:r w:rsidR="001E225F" w:rsidRPr="003312BB">
        <w:t xml:space="preserve">ake. </w:t>
      </w:r>
      <w:r w:rsidR="00A03EEB" w:rsidRPr="003312BB">
        <w:t>R</w:t>
      </w:r>
      <w:r w:rsidR="001E225F" w:rsidRPr="003312BB">
        <w:t>ecogni</w:t>
      </w:r>
      <w:r w:rsidR="00A03EEB" w:rsidRPr="003312BB">
        <w:t>ze</w:t>
      </w:r>
      <w:r w:rsidR="001E225F" w:rsidRPr="003312BB">
        <w:t xml:space="preserve"> the sacrificial service of generations of Christian witnesses that have gone before in Afghanistan. </w:t>
      </w:r>
      <w:r w:rsidR="00A03EEB" w:rsidRPr="003312BB">
        <w:t>Be a humble</w:t>
      </w:r>
      <w:r w:rsidR="00E260B1">
        <w:t>,</w:t>
      </w:r>
      <w:r w:rsidR="00A03EEB" w:rsidRPr="003312BB">
        <w:t xml:space="preserve"> listening learner.</w:t>
      </w:r>
      <w:r w:rsidR="001E225F" w:rsidRPr="003312BB">
        <w:t xml:space="preserve"> </w:t>
      </w:r>
      <w:r w:rsidR="007247C4">
        <w:t xml:space="preserve">One study revealed that Muslims typically come to Christ after </w:t>
      </w:r>
      <w:r w:rsidR="001E225F" w:rsidRPr="003312BB">
        <w:t xml:space="preserve">36 </w:t>
      </w:r>
      <w:r w:rsidR="007247C4">
        <w:t xml:space="preserve">encounters with </w:t>
      </w:r>
      <w:r w:rsidR="0034550D">
        <w:t xml:space="preserve">either </w:t>
      </w:r>
      <w:r w:rsidR="007247C4">
        <w:t xml:space="preserve">Scripture, a </w:t>
      </w:r>
      <w:r w:rsidR="0034550D">
        <w:t>need met</w:t>
      </w:r>
      <w:r w:rsidR="007247C4">
        <w:t>,</w:t>
      </w:r>
      <w:r w:rsidR="00DE5CE8">
        <w:t xml:space="preserve"> hearing a testimony, a dream</w:t>
      </w:r>
      <w:r w:rsidR="007247C4">
        <w:t xml:space="preserve"> or answered prayer. You are an important part of the process. </w:t>
      </w:r>
      <w:r w:rsidR="00E32DFC">
        <w:t>Kindnesses shown certainly create opportunity for deeper friendship.</w:t>
      </w:r>
    </w:p>
    <w:p w14:paraId="27637D00" w14:textId="77777777" w:rsidR="007247C4" w:rsidRDefault="007247C4" w:rsidP="00CA5269">
      <w:pPr>
        <w:pStyle w:val="ListParagraph"/>
      </w:pPr>
    </w:p>
    <w:p w14:paraId="0301F1A0" w14:textId="4B70822C" w:rsidR="003B67DD" w:rsidRPr="003312BB" w:rsidRDefault="007247C4" w:rsidP="00CA5269">
      <w:pPr>
        <w:pStyle w:val="ListParagraph"/>
      </w:pPr>
      <w:r w:rsidRPr="000646C2">
        <w:rPr>
          <w:b/>
          <w:bCs/>
        </w:rPr>
        <w:t>HINT:</w:t>
      </w:r>
      <w:r>
        <w:t xml:space="preserve"> Don’t push, just kindly love your guests and answer questions about your faith and live out your faith humbly. </w:t>
      </w:r>
      <w:r w:rsidR="001E225F" w:rsidRPr="003312BB">
        <w:t xml:space="preserve">How might God use </w:t>
      </w:r>
      <w:r>
        <w:t>y</w:t>
      </w:r>
      <w:r w:rsidR="001E225F" w:rsidRPr="003312BB">
        <w:t>our hosting to be a “link in the chain</w:t>
      </w:r>
      <w:r w:rsidR="00A03EEB" w:rsidRPr="003312BB">
        <w:t>”</w:t>
      </w:r>
      <w:r w:rsidR="001E225F" w:rsidRPr="003312BB">
        <w:t xml:space="preserve">? </w:t>
      </w:r>
    </w:p>
    <w:p w14:paraId="05CB5E47" w14:textId="77777777" w:rsidR="003B67DD" w:rsidRPr="003312BB" w:rsidRDefault="003B67DD" w:rsidP="00CA5269">
      <w:pPr>
        <w:pStyle w:val="ListParagraph"/>
      </w:pPr>
    </w:p>
    <w:p w14:paraId="5FA6FA5B" w14:textId="32F1A8B7" w:rsidR="009228B5" w:rsidRPr="00930C9F" w:rsidRDefault="003B67DD" w:rsidP="00930C9F">
      <w:pPr>
        <w:pStyle w:val="ListParagraph"/>
        <w:numPr>
          <w:ilvl w:val="0"/>
          <w:numId w:val="1"/>
        </w:numPr>
        <w:rPr>
          <w:i/>
          <w:iCs/>
        </w:rPr>
      </w:pPr>
      <w:r w:rsidRPr="000646C2">
        <w:rPr>
          <w:b/>
          <w:bCs/>
        </w:rPr>
        <w:t>GOD TALK</w:t>
      </w:r>
      <w:r w:rsidRPr="003312BB">
        <w:t xml:space="preserve">: </w:t>
      </w:r>
      <w:r w:rsidR="00DE5CE8">
        <w:t>Strive to be viewed by your guests</w:t>
      </w:r>
      <w:r w:rsidR="009228B5">
        <w:t xml:space="preserve"> as a family who loves</w:t>
      </w:r>
      <w:r w:rsidRPr="003312BB">
        <w:t xml:space="preserve"> God</w:t>
      </w:r>
      <w:r w:rsidR="00DE5CE8">
        <w:t>. T</w:t>
      </w:r>
      <w:r w:rsidRPr="003312BB">
        <w:t xml:space="preserve">he Spirit may </w:t>
      </w:r>
      <w:r w:rsidR="007247C4" w:rsidRPr="003312BB">
        <w:t>open</w:t>
      </w:r>
      <w:r w:rsidRPr="003312BB">
        <w:t xml:space="preserve"> natur</w:t>
      </w:r>
      <w:r w:rsidR="00605320" w:rsidRPr="003312BB">
        <w:t>al</w:t>
      </w:r>
      <w:r w:rsidRPr="003312BB">
        <w:t xml:space="preserve"> doors </w:t>
      </w:r>
      <w:r w:rsidR="007247C4">
        <w:t xml:space="preserve">to </w:t>
      </w:r>
      <w:r w:rsidR="00DE5CE8">
        <w:t>share biblical truth</w:t>
      </w:r>
      <w:r w:rsidRPr="003312BB">
        <w:t>.</w:t>
      </w:r>
      <w:r w:rsidR="00605320" w:rsidRPr="003312BB">
        <w:t xml:space="preserve"> </w:t>
      </w:r>
      <w:r w:rsidR="007247C4">
        <w:t xml:space="preserve">Start with common ground rather than areas of contrast. </w:t>
      </w:r>
      <w:r w:rsidR="009228B5">
        <w:t xml:space="preserve">For example, </w:t>
      </w:r>
      <w:r w:rsidR="00E260B1">
        <w:t>we as Christians and Muslim</w:t>
      </w:r>
      <w:r w:rsidR="009228B5">
        <w:t>s believe in ONE GOD</w:t>
      </w:r>
      <w:r w:rsidR="00E260B1">
        <w:t>; many of them think</w:t>
      </w:r>
      <w:r w:rsidR="005E54ED">
        <w:t>, however,</w:t>
      </w:r>
      <w:r w:rsidR="00E260B1">
        <w:t xml:space="preserve"> that due to the doctrine of the Trinity we believe in</w:t>
      </w:r>
      <w:r w:rsidR="009228B5">
        <w:t xml:space="preserve"> three</w:t>
      </w:r>
      <w:r w:rsidR="00E260B1">
        <w:t>: Father, Son and Mary</w:t>
      </w:r>
      <w:r w:rsidR="009228B5">
        <w:t>. Christians seek to live a moral lifestyle, but not to earn merit from God. A</w:t>
      </w:r>
      <w:r w:rsidR="007247C4">
        <w:t>void offence</w:t>
      </w:r>
      <w:r w:rsidR="009228B5">
        <w:t>, but don’t compromise the gospel</w:t>
      </w:r>
      <w:r w:rsidR="007247C4">
        <w:t xml:space="preserve">. For example, </w:t>
      </w:r>
      <w:r w:rsidR="009228B5">
        <w:t>avoid offence by n</w:t>
      </w:r>
      <w:r w:rsidR="007247C4">
        <w:t>ever us</w:t>
      </w:r>
      <w:r w:rsidR="009228B5">
        <w:t>ing</w:t>
      </w:r>
      <w:r w:rsidR="007247C4">
        <w:t xml:space="preserve"> their prophet’s name “Mohammad.” </w:t>
      </w:r>
      <w:r w:rsidR="00E260B1">
        <w:t>This is considered disrespectful.</w:t>
      </w:r>
      <w:r w:rsidR="007247C4">
        <w:t xml:space="preserve"> Instead, if their prophet comes up in discussion</w:t>
      </w:r>
      <w:r w:rsidR="00DE5CE8">
        <w:t>,</w:t>
      </w:r>
      <w:r w:rsidR="007247C4">
        <w:t xml:space="preserve"> just refer to him as “</w:t>
      </w:r>
      <w:r w:rsidR="00DE5CE8">
        <w:t>y</w:t>
      </w:r>
      <w:r w:rsidR="007247C4">
        <w:t xml:space="preserve">our </w:t>
      </w:r>
      <w:r w:rsidR="00DE5CE8">
        <w:t>p</w:t>
      </w:r>
      <w:r w:rsidR="007247C4">
        <w:t xml:space="preserve">rophet.”  </w:t>
      </w:r>
      <w:r w:rsidR="00E260B1">
        <w:t>Likewise, d</w:t>
      </w:r>
      <w:r w:rsidR="007247C4">
        <w:t xml:space="preserve">on’t say the name of their book </w:t>
      </w:r>
      <w:r w:rsidR="009228B5">
        <w:t>“</w:t>
      </w:r>
      <w:r w:rsidR="00DE5CE8">
        <w:t>t</w:t>
      </w:r>
      <w:r w:rsidR="007247C4">
        <w:t>he Quran.</w:t>
      </w:r>
      <w:r w:rsidR="009228B5">
        <w:t>”</w:t>
      </w:r>
      <w:r w:rsidR="007247C4">
        <w:t xml:space="preserve"> </w:t>
      </w:r>
      <w:proofErr w:type="gramStart"/>
      <w:r w:rsidR="007247C4">
        <w:t>Instead</w:t>
      </w:r>
      <w:proofErr w:type="gramEnd"/>
      <w:r w:rsidR="005E54ED">
        <w:t xml:space="preserve"> respectively</w:t>
      </w:r>
      <w:r w:rsidR="007247C4">
        <w:t xml:space="preserve"> refer to “</w:t>
      </w:r>
      <w:r w:rsidR="00DE5CE8">
        <w:t>y</w:t>
      </w:r>
      <w:r w:rsidR="007247C4">
        <w:t xml:space="preserve">our </w:t>
      </w:r>
      <w:r w:rsidR="00DE5CE8">
        <w:t>b</w:t>
      </w:r>
      <w:r w:rsidR="007247C4">
        <w:t xml:space="preserve">ook.”  Most Muslim-background Christians find Genesis a very important part of their journey to Christ. </w:t>
      </w:r>
      <w:r w:rsidR="00DE5CE8">
        <w:t xml:space="preserve">For a guest very interested to understand the Christian </w:t>
      </w:r>
      <w:proofErr w:type="gramStart"/>
      <w:r w:rsidR="00DE5CE8">
        <w:t>faith,</w:t>
      </w:r>
      <w:r w:rsidR="00332B34">
        <w:t xml:space="preserve"> </w:t>
      </w:r>
      <w:r w:rsidR="00DE5CE8">
        <w:t xml:space="preserve"> start</w:t>
      </w:r>
      <w:proofErr w:type="gramEnd"/>
      <w:r w:rsidR="00DE5CE8">
        <w:t xml:space="preserve"> in Genesis with</w:t>
      </w:r>
      <w:r w:rsidR="009228B5">
        <w:t xml:space="preserve"> the narratives</w:t>
      </w:r>
      <w:r w:rsidR="00DE5CE8">
        <w:t>: Adam, Noah, Abraham, Moses, Joseph, etc.</w:t>
      </w:r>
      <w:r w:rsidR="00C26E5C">
        <w:t xml:space="preserve"> For someone serious, help them find a Dari Bible online:</w:t>
      </w:r>
      <w:r w:rsidR="00C26E5C" w:rsidRPr="003312BB">
        <w:t xml:space="preserve"> </w:t>
      </w:r>
      <w:r w:rsidR="000646C2">
        <w:t>at the @Youversion Bible App. Or go to www.AfghanBible.com for the Bible in various Afghan languages.</w:t>
      </w:r>
      <w:r w:rsidR="00CB462F">
        <w:t xml:space="preserve"> </w:t>
      </w:r>
      <w:r w:rsidR="00930C9F" w:rsidRPr="000646C2">
        <w:rPr>
          <w:i/>
          <w:iCs/>
        </w:rPr>
        <w:t xml:space="preserve">See www.bibletelling.org to help you prepare stories to tell in simple English.   </w:t>
      </w:r>
    </w:p>
    <w:p w14:paraId="4AF3876E" w14:textId="77777777" w:rsidR="009228B5" w:rsidRDefault="009228B5" w:rsidP="009228B5">
      <w:pPr>
        <w:pStyle w:val="ListParagraph"/>
      </w:pPr>
    </w:p>
    <w:p w14:paraId="79632040" w14:textId="03014BCC" w:rsidR="009228B5" w:rsidRDefault="00332B34" w:rsidP="009228B5">
      <w:pPr>
        <w:pStyle w:val="ListParagraph"/>
      </w:pPr>
      <w:r>
        <w:t>S</w:t>
      </w:r>
      <w:r w:rsidR="009228B5">
        <w:t>piritual conversations</w:t>
      </w:r>
      <w:r>
        <w:t xml:space="preserve"> should start with a question from your guest, not at your initiation</w:t>
      </w:r>
      <w:r w:rsidR="009228B5">
        <w:t>.</w:t>
      </w:r>
      <w:r>
        <w:t xml:space="preserve"> Afghan guests see you their host as their ‘authority,’ and they will </w:t>
      </w:r>
      <w:r w:rsidR="00E260B1">
        <w:t xml:space="preserve">be polite when you </w:t>
      </w:r>
      <w:r>
        <w:t xml:space="preserve">read the Bible </w:t>
      </w:r>
      <w:r w:rsidR="00E260B1">
        <w:t>or invite them to read it</w:t>
      </w:r>
      <w:r>
        <w:t>.</w:t>
      </w:r>
      <w:r w:rsidR="00E260B1">
        <w:t xml:space="preserve"> Don’t misread their willingness as a genuine interest in Christianity.</w:t>
      </w:r>
      <w:r w:rsidR="009228B5">
        <w:t xml:space="preserve"> </w:t>
      </w:r>
      <w:r>
        <w:t>It’s best to be in a spirit of prayer,</w:t>
      </w:r>
      <w:r w:rsidR="00605320" w:rsidRPr="003312BB">
        <w:t xml:space="preserve"> wait</w:t>
      </w:r>
      <w:r>
        <w:t>ing and watching</w:t>
      </w:r>
      <w:r w:rsidR="00605320" w:rsidRPr="003312BB">
        <w:t xml:space="preserve"> </w:t>
      </w:r>
      <w:r>
        <w:t>to</w:t>
      </w:r>
      <w:r w:rsidR="00605320" w:rsidRPr="003312BB">
        <w:t xml:space="preserve"> see if</w:t>
      </w:r>
      <w:r>
        <w:t xml:space="preserve"> he or she</w:t>
      </w:r>
      <w:r w:rsidR="00605320" w:rsidRPr="003312BB">
        <w:t xml:space="preserve"> </w:t>
      </w:r>
      <w:r>
        <w:t>asks about</w:t>
      </w:r>
      <w:r w:rsidR="00605320" w:rsidRPr="003312BB">
        <w:t xml:space="preserve"> spiritual matters. </w:t>
      </w:r>
      <w:r w:rsidR="00E8725A" w:rsidRPr="003312BB">
        <w:t xml:space="preserve">It could </w:t>
      </w:r>
      <w:r>
        <w:t xml:space="preserve">very well </w:t>
      </w:r>
      <w:r w:rsidR="00E8725A" w:rsidRPr="003312BB">
        <w:t xml:space="preserve">be that </w:t>
      </w:r>
      <w:r w:rsidR="009228B5" w:rsidRPr="003312BB">
        <w:t>opening</w:t>
      </w:r>
      <w:r w:rsidR="00E8725A" w:rsidRPr="003312BB">
        <w:t xml:space="preserve"> your home and serving </w:t>
      </w:r>
      <w:r w:rsidR="009228B5">
        <w:t>is your complete</w:t>
      </w:r>
      <w:r w:rsidR="00E8725A" w:rsidRPr="003312BB">
        <w:t xml:space="preserve"> assignment.</w:t>
      </w:r>
      <w:r>
        <w:t xml:space="preserve"> That </w:t>
      </w:r>
      <w:proofErr w:type="gramStart"/>
      <w:r>
        <w:t>in itself will</w:t>
      </w:r>
      <w:proofErr w:type="gramEnd"/>
      <w:r>
        <w:t xml:space="preserve"> contribute to a hunger and thirst for more.</w:t>
      </w:r>
      <w:r w:rsidR="00E8725A" w:rsidRPr="003312BB">
        <w:t xml:space="preserve"> It’s true that </w:t>
      </w:r>
      <w:r w:rsidR="00605320" w:rsidRPr="003312BB">
        <w:t>Muslims more readily discuss religion. Telling about your life and how God has answered prayer is usually received well. Be ready with a Bible story that relates.</w:t>
      </w:r>
      <w:r w:rsidR="00DE5CE8">
        <w:t xml:space="preserve"> </w:t>
      </w:r>
    </w:p>
    <w:p w14:paraId="541E86FD" w14:textId="77777777" w:rsidR="000646C2" w:rsidRDefault="000646C2" w:rsidP="009228B5">
      <w:pPr>
        <w:pStyle w:val="ListParagraph"/>
      </w:pPr>
    </w:p>
    <w:p w14:paraId="49EA7636" w14:textId="2B4B33BC" w:rsidR="00605320" w:rsidRPr="003312BB" w:rsidRDefault="009228B5" w:rsidP="009228B5">
      <w:pPr>
        <w:pStyle w:val="ListParagraph"/>
      </w:pPr>
      <w:r w:rsidRPr="000646C2">
        <w:rPr>
          <w:b/>
          <w:bCs/>
        </w:rPr>
        <w:t>HINT</w:t>
      </w:r>
      <w:r w:rsidR="00E8725A" w:rsidRPr="000646C2">
        <w:rPr>
          <w:b/>
          <w:bCs/>
        </w:rPr>
        <w:t>:</w:t>
      </w:r>
      <w:r>
        <w:t xml:space="preserve"> There are many natural topics that can lead to spiritual conversations.</w:t>
      </w:r>
    </w:p>
    <w:p w14:paraId="578D925D" w14:textId="70D3F34B" w:rsidR="00605320" w:rsidRPr="003312BB" w:rsidRDefault="00605320" w:rsidP="00605320">
      <w:pPr>
        <w:pStyle w:val="ListParagraph"/>
      </w:pPr>
      <w:r w:rsidRPr="003312BB">
        <w:t>Is someone sick? Talk about God the Healer.</w:t>
      </w:r>
      <w:r w:rsidR="00DE5CE8">
        <w:t xml:space="preserve"> See Mark 5:21-34</w:t>
      </w:r>
    </w:p>
    <w:p w14:paraId="3986DE63" w14:textId="731B76F2" w:rsidR="00605320" w:rsidRPr="003312BB" w:rsidRDefault="00605320" w:rsidP="00605320">
      <w:pPr>
        <w:pStyle w:val="ListParagraph"/>
      </w:pPr>
      <w:r w:rsidRPr="003312BB">
        <w:t>Is someone afraid? Talk about God our Protector</w:t>
      </w:r>
      <w:r w:rsidR="009228B5">
        <w:t>.</w:t>
      </w:r>
      <w:r w:rsidR="00DE5CE8">
        <w:t xml:space="preserve"> See Luke 8:22-25</w:t>
      </w:r>
    </w:p>
    <w:p w14:paraId="6F04513F" w14:textId="45BD3128" w:rsidR="00605320" w:rsidRPr="003312BB" w:rsidRDefault="00605320" w:rsidP="00605320">
      <w:pPr>
        <w:pStyle w:val="ListParagraph"/>
      </w:pPr>
      <w:r w:rsidRPr="003312BB">
        <w:t>Is someone broken and feel</w:t>
      </w:r>
      <w:r w:rsidR="009228B5">
        <w:t>ing</w:t>
      </w:r>
      <w:r w:rsidRPr="003312BB">
        <w:t xml:space="preserve"> alone? Talk about God as the One Who Sees, or the One </w:t>
      </w:r>
      <w:r w:rsidR="009228B5">
        <w:t>w</w:t>
      </w:r>
      <w:r w:rsidRPr="003312BB">
        <w:t>ho Hears our cries.</w:t>
      </w:r>
      <w:r w:rsidR="00DE5CE8">
        <w:t xml:space="preserve"> See Genesis 21:14-21</w:t>
      </w:r>
    </w:p>
    <w:p w14:paraId="53F4D420" w14:textId="3181D828" w:rsidR="00605320" w:rsidRPr="003312BB" w:rsidRDefault="00605320" w:rsidP="00605320">
      <w:pPr>
        <w:pStyle w:val="ListParagraph"/>
      </w:pPr>
      <w:r w:rsidRPr="003312BB">
        <w:t>Is someone in need financially? Talk about God the Provider</w:t>
      </w:r>
      <w:r w:rsidR="009228B5">
        <w:t>.</w:t>
      </w:r>
      <w:r w:rsidR="00742267">
        <w:t xml:space="preserve"> See Genesis 22</w:t>
      </w:r>
    </w:p>
    <w:p w14:paraId="5188E05E" w14:textId="35A20A8A" w:rsidR="002045D3" w:rsidRDefault="00605320" w:rsidP="000646C2">
      <w:pPr>
        <w:pStyle w:val="ListParagraph"/>
      </w:pPr>
      <w:r w:rsidRPr="003312BB">
        <w:t xml:space="preserve">Is </w:t>
      </w:r>
      <w:r w:rsidR="009228B5">
        <w:t>s</w:t>
      </w:r>
      <w:r w:rsidRPr="003312BB">
        <w:t xml:space="preserve">omeone in need of forgiveness? Talk about God as the One </w:t>
      </w:r>
      <w:r w:rsidR="009228B5">
        <w:t>w</w:t>
      </w:r>
      <w:r w:rsidRPr="003312BB">
        <w:t xml:space="preserve">ho </w:t>
      </w:r>
      <w:r w:rsidR="009228B5">
        <w:t>l</w:t>
      </w:r>
      <w:r w:rsidR="00EA6738">
        <w:t>o</w:t>
      </w:r>
      <w:r w:rsidRPr="003312BB">
        <w:t xml:space="preserve">ves </w:t>
      </w:r>
      <w:r w:rsidR="009228B5">
        <w:t>u</w:t>
      </w:r>
      <w:r w:rsidRPr="003312BB">
        <w:t xml:space="preserve">s </w:t>
      </w:r>
      <w:r w:rsidR="009228B5">
        <w:t>b</w:t>
      </w:r>
      <w:r w:rsidRPr="003312BB">
        <w:t xml:space="preserve">est and is the </w:t>
      </w:r>
      <w:r w:rsidR="009228B5">
        <w:t>s</w:t>
      </w:r>
      <w:r w:rsidRPr="003312BB">
        <w:t xml:space="preserve">ource of </w:t>
      </w:r>
      <w:r w:rsidR="009228B5">
        <w:t>f</w:t>
      </w:r>
      <w:r w:rsidRPr="003312BB">
        <w:t xml:space="preserve">orgiveness and </w:t>
      </w:r>
      <w:r w:rsidR="009228B5">
        <w:t>r</w:t>
      </w:r>
      <w:r w:rsidRPr="003312BB">
        <w:t>econciliation.</w:t>
      </w:r>
      <w:r w:rsidR="00742267">
        <w:t xml:space="preserve"> See Matthew 18:21-35</w:t>
      </w:r>
    </w:p>
    <w:p w14:paraId="31520050" w14:textId="77777777" w:rsidR="00930C9F" w:rsidRPr="003312BB" w:rsidRDefault="00930C9F" w:rsidP="000646C2">
      <w:pPr>
        <w:pStyle w:val="ListParagraph"/>
      </w:pPr>
    </w:p>
    <w:sectPr w:rsidR="00930C9F" w:rsidRPr="003312BB" w:rsidSect="00930C9F">
      <w:footerReference w:type="even" r:id="rId8"/>
      <w:footerReference w:type="default" r:id="rId9"/>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0A7D" w14:textId="77777777" w:rsidR="002F7B4A" w:rsidRDefault="002F7B4A" w:rsidP="000646C2">
      <w:r>
        <w:separator/>
      </w:r>
    </w:p>
  </w:endnote>
  <w:endnote w:type="continuationSeparator" w:id="0">
    <w:p w14:paraId="4A0099D6" w14:textId="77777777" w:rsidR="002F7B4A" w:rsidRDefault="002F7B4A" w:rsidP="0006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0822581"/>
      <w:docPartObj>
        <w:docPartGallery w:val="Page Numbers (Bottom of Page)"/>
        <w:docPartUnique/>
      </w:docPartObj>
    </w:sdtPr>
    <w:sdtEndPr>
      <w:rPr>
        <w:rStyle w:val="PageNumber"/>
      </w:rPr>
    </w:sdtEndPr>
    <w:sdtContent>
      <w:p w14:paraId="69FEEB18" w14:textId="26D4BCC6" w:rsidR="000646C2" w:rsidRDefault="000646C2" w:rsidP="007F2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A6F5D" w14:textId="77777777" w:rsidR="000646C2" w:rsidRDefault="000646C2" w:rsidP="00064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607817"/>
      <w:docPartObj>
        <w:docPartGallery w:val="Page Numbers (Bottom of Page)"/>
        <w:docPartUnique/>
      </w:docPartObj>
    </w:sdtPr>
    <w:sdtEndPr>
      <w:rPr>
        <w:rStyle w:val="PageNumber"/>
      </w:rPr>
    </w:sdtEndPr>
    <w:sdtContent>
      <w:p w14:paraId="02478F37" w14:textId="2BEC0137" w:rsidR="000646C2" w:rsidRDefault="000646C2" w:rsidP="007F25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B5A64" w14:textId="77777777" w:rsidR="000646C2" w:rsidRDefault="000646C2" w:rsidP="000646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0FDF" w14:textId="77777777" w:rsidR="002F7B4A" w:rsidRDefault="002F7B4A" w:rsidP="000646C2">
      <w:r>
        <w:separator/>
      </w:r>
    </w:p>
  </w:footnote>
  <w:footnote w:type="continuationSeparator" w:id="0">
    <w:p w14:paraId="26A1DBD2" w14:textId="77777777" w:rsidR="002F7B4A" w:rsidRDefault="002F7B4A" w:rsidP="0006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56ECB"/>
    <w:multiLevelType w:val="hybridMultilevel"/>
    <w:tmpl w:val="722E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4B"/>
    <w:rsid w:val="00024D08"/>
    <w:rsid w:val="000326FF"/>
    <w:rsid w:val="0005306D"/>
    <w:rsid w:val="000547FD"/>
    <w:rsid w:val="000646C2"/>
    <w:rsid w:val="000820C7"/>
    <w:rsid w:val="000B3306"/>
    <w:rsid w:val="000C5C9F"/>
    <w:rsid w:val="000E651A"/>
    <w:rsid w:val="000F204B"/>
    <w:rsid w:val="00183281"/>
    <w:rsid w:val="001A44D8"/>
    <w:rsid w:val="001D6FFB"/>
    <w:rsid w:val="001E225F"/>
    <w:rsid w:val="002045D3"/>
    <w:rsid w:val="00240258"/>
    <w:rsid w:val="002F5312"/>
    <w:rsid w:val="002F7B4A"/>
    <w:rsid w:val="003312BB"/>
    <w:rsid w:val="00332B34"/>
    <w:rsid w:val="00337800"/>
    <w:rsid w:val="0034550D"/>
    <w:rsid w:val="003B0CEF"/>
    <w:rsid w:val="003B67DD"/>
    <w:rsid w:val="003E56C4"/>
    <w:rsid w:val="004023FE"/>
    <w:rsid w:val="00403DA4"/>
    <w:rsid w:val="004168AA"/>
    <w:rsid w:val="004316FB"/>
    <w:rsid w:val="00435F04"/>
    <w:rsid w:val="004545BC"/>
    <w:rsid w:val="00467618"/>
    <w:rsid w:val="004A3568"/>
    <w:rsid w:val="004F703D"/>
    <w:rsid w:val="005141DA"/>
    <w:rsid w:val="00516E8A"/>
    <w:rsid w:val="005534ED"/>
    <w:rsid w:val="005D230C"/>
    <w:rsid w:val="005E54ED"/>
    <w:rsid w:val="005E6D4F"/>
    <w:rsid w:val="00605320"/>
    <w:rsid w:val="00630DF4"/>
    <w:rsid w:val="006549D5"/>
    <w:rsid w:val="006E242A"/>
    <w:rsid w:val="007247C4"/>
    <w:rsid w:val="0074219A"/>
    <w:rsid w:val="00742267"/>
    <w:rsid w:val="0075555B"/>
    <w:rsid w:val="007C57FA"/>
    <w:rsid w:val="00812682"/>
    <w:rsid w:val="00835534"/>
    <w:rsid w:val="008602DA"/>
    <w:rsid w:val="008A2887"/>
    <w:rsid w:val="009228B5"/>
    <w:rsid w:val="00930C9F"/>
    <w:rsid w:val="009657D5"/>
    <w:rsid w:val="009A57A6"/>
    <w:rsid w:val="009A7693"/>
    <w:rsid w:val="009C5458"/>
    <w:rsid w:val="00A03EEB"/>
    <w:rsid w:val="00A73914"/>
    <w:rsid w:val="00AC2C7A"/>
    <w:rsid w:val="00AD68C1"/>
    <w:rsid w:val="00B72F7C"/>
    <w:rsid w:val="00B801BA"/>
    <w:rsid w:val="00B86CCB"/>
    <w:rsid w:val="00BB35C1"/>
    <w:rsid w:val="00BB6EEF"/>
    <w:rsid w:val="00C034C8"/>
    <w:rsid w:val="00C26E5C"/>
    <w:rsid w:val="00C55B65"/>
    <w:rsid w:val="00C81C3D"/>
    <w:rsid w:val="00CA5269"/>
    <w:rsid w:val="00CB462F"/>
    <w:rsid w:val="00CB4D57"/>
    <w:rsid w:val="00D30B0D"/>
    <w:rsid w:val="00D706E1"/>
    <w:rsid w:val="00DA1B68"/>
    <w:rsid w:val="00DD0EE0"/>
    <w:rsid w:val="00DE5CE8"/>
    <w:rsid w:val="00DE727F"/>
    <w:rsid w:val="00E260B1"/>
    <w:rsid w:val="00E32DFC"/>
    <w:rsid w:val="00E62AD6"/>
    <w:rsid w:val="00E8725A"/>
    <w:rsid w:val="00EA5D28"/>
    <w:rsid w:val="00EA6738"/>
    <w:rsid w:val="00EA7D85"/>
    <w:rsid w:val="00ED386B"/>
    <w:rsid w:val="00F13C78"/>
    <w:rsid w:val="00F16501"/>
    <w:rsid w:val="00FE5203"/>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9515"/>
  <w15:chartTrackingRefBased/>
  <w15:docId w15:val="{7810CEE3-D664-FC47-B261-D3A93551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04B"/>
    <w:pPr>
      <w:ind w:left="720"/>
      <w:contextualSpacing/>
    </w:pPr>
  </w:style>
  <w:style w:type="paragraph" w:styleId="Footer">
    <w:name w:val="footer"/>
    <w:basedOn w:val="Normal"/>
    <w:link w:val="FooterChar"/>
    <w:uiPriority w:val="99"/>
    <w:unhideWhenUsed/>
    <w:rsid w:val="000646C2"/>
    <w:pPr>
      <w:tabs>
        <w:tab w:val="center" w:pos="4680"/>
        <w:tab w:val="right" w:pos="9360"/>
      </w:tabs>
    </w:pPr>
  </w:style>
  <w:style w:type="character" w:customStyle="1" w:styleId="FooterChar">
    <w:name w:val="Footer Char"/>
    <w:basedOn w:val="DefaultParagraphFont"/>
    <w:link w:val="Footer"/>
    <w:uiPriority w:val="99"/>
    <w:rsid w:val="000646C2"/>
  </w:style>
  <w:style w:type="character" w:styleId="PageNumber">
    <w:name w:val="page number"/>
    <w:basedOn w:val="DefaultParagraphFont"/>
    <w:uiPriority w:val="99"/>
    <w:semiHidden/>
    <w:unhideWhenUsed/>
    <w:rsid w:val="000646C2"/>
  </w:style>
  <w:style w:type="character" w:styleId="Hyperlink">
    <w:name w:val="Hyperlink"/>
    <w:basedOn w:val="DefaultParagraphFont"/>
    <w:uiPriority w:val="99"/>
    <w:unhideWhenUsed/>
    <w:rsid w:val="000646C2"/>
    <w:rPr>
      <w:color w:val="0563C1" w:themeColor="hyperlink"/>
      <w:u w:val="single"/>
    </w:rPr>
  </w:style>
  <w:style w:type="character" w:styleId="UnresolvedMention">
    <w:name w:val="Unresolved Mention"/>
    <w:basedOn w:val="DefaultParagraphFont"/>
    <w:uiPriority w:val="99"/>
    <w:semiHidden/>
    <w:unhideWhenUsed/>
    <w:rsid w:val="00064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343">
      <w:bodyDiv w:val="1"/>
      <w:marLeft w:val="0"/>
      <w:marRight w:val="0"/>
      <w:marTop w:val="0"/>
      <w:marBottom w:val="0"/>
      <w:divBdr>
        <w:top w:val="none" w:sz="0" w:space="0" w:color="auto"/>
        <w:left w:val="none" w:sz="0" w:space="0" w:color="auto"/>
        <w:bottom w:val="none" w:sz="0" w:space="0" w:color="auto"/>
        <w:right w:val="none" w:sz="0" w:space="0" w:color="auto"/>
      </w:divBdr>
      <w:divsChild>
        <w:div w:id="552159497">
          <w:marLeft w:val="0"/>
          <w:marRight w:val="0"/>
          <w:marTop w:val="0"/>
          <w:marBottom w:val="0"/>
          <w:divBdr>
            <w:top w:val="none" w:sz="0" w:space="0" w:color="auto"/>
            <w:left w:val="none" w:sz="0" w:space="0" w:color="auto"/>
            <w:bottom w:val="none" w:sz="0" w:space="0" w:color="auto"/>
            <w:right w:val="none" w:sz="0" w:space="0" w:color="auto"/>
          </w:divBdr>
        </w:div>
      </w:divsChild>
    </w:div>
    <w:div w:id="71971942">
      <w:bodyDiv w:val="1"/>
      <w:marLeft w:val="0"/>
      <w:marRight w:val="0"/>
      <w:marTop w:val="0"/>
      <w:marBottom w:val="0"/>
      <w:divBdr>
        <w:top w:val="none" w:sz="0" w:space="0" w:color="auto"/>
        <w:left w:val="none" w:sz="0" w:space="0" w:color="auto"/>
        <w:bottom w:val="none" w:sz="0" w:space="0" w:color="auto"/>
        <w:right w:val="none" w:sz="0" w:space="0" w:color="auto"/>
      </w:divBdr>
      <w:divsChild>
        <w:div w:id="1042555609">
          <w:marLeft w:val="0"/>
          <w:marRight w:val="0"/>
          <w:marTop w:val="0"/>
          <w:marBottom w:val="0"/>
          <w:divBdr>
            <w:top w:val="none" w:sz="0" w:space="0" w:color="auto"/>
            <w:left w:val="none" w:sz="0" w:space="0" w:color="auto"/>
            <w:bottom w:val="none" w:sz="0" w:space="0" w:color="auto"/>
            <w:right w:val="none" w:sz="0" w:space="0" w:color="auto"/>
          </w:divBdr>
        </w:div>
      </w:divsChild>
    </w:div>
    <w:div w:id="430050757">
      <w:bodyDiv w:val="1"/>
      <w:marLeft w:val="0"/>
      <w:marRight w:val="0"/>
      <w:marTop w:val="0"/>
      <w:marBottom w:val="0"/>
      <w:divBdr>
        <w:top w:val="none" w:sz="0" w:space="0" w:color="auto"/>
        <w:left w:val="none" w:sz="0" w:space="0" w:color="auto"/>
        <w:bottom w:val="none" w:sz="0" w:space="0" w:color="auto"/>
        <w:right w:val="none" w:sz="0" w:space="0" w:color="auto"/>
      </w:divBdr>
      <w:divsChild>
        <w:div w:id="115784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eMemph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Morris</dc:creator>
  <cp:keywords/>
  <dc:description/>
  <cp:lastModifiedBy>Leila Carlson</cp:lastModifiedBy>
  <cp:revision>2</cp:revision>
  <cp:lastPrinted>2021-09-07T02:47:00Z</cp:lastPrinted>
  <dcterms:created xsi:type="dcterms:W3CDTF">2021-10-28T02:19:00Z</dcterms:created>
  <dcterms:modified xsi:type="dcterms:W3CDTF">2021-10-28T02:19:00Z</dcterms:modified>
</cp:coreProperties>
</file>